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F1" w:rsidRPr="00AD457E" w:rsidRDefault="007E21F1" w:rsidP="007E21F1">
      <w:pPr>
        <w:spacing w:line="360" w:lineRule="auto"/>
        <w:jc w:val="center"/>
        <w:rPr>
          <w:rFonts w:ascii="Arial" w:hAnsi="Arial" w:cs="Arial"/>
          <w:b/>
          <w:sz w:val="32"/>
          <w:szCs w:val="36"/>
        </w:rPr>
      </w:pPr>
      <w:r w:rsidRPr="00AD457E">
        <w:rPr>
          <w:rFonts w:ascii="Arial" w:hAnsi="Arial" w:cs="Arial"/>
          <w:b/>
          <w:sz w:val="32"/>
          <w:szCs w:val="36"/>
        </w:rPr>
        <w:t>赴新加坡汉语教师志愿者签证手续办理说明</w:t>
      </w:r>
    </w:p>
    <w:p w:rsidR="007E21F1" w:rsidRPr="00AD457E" w:rsidRDefault="007E21F1" w:rsidP="007E21F1">
      <w:pPr>
        <w:spacing w:line="360" w:lineRule="auto"/>
        <w:jc w:val="center"/>
        <w:rPr>
          <w:rFonts w:ascii="Arial" w:hAnsi="Arial" w:cs="Arial"/>
          <w:b/>
          <w:sz w:val="28"/>
          <w:szCs w:val="36"/>
        </w:rPr>
      </w:pPr>
      <w:r w:rsidRPr="00AD457E">
        <w:rPr>
          <w:rFonts w:ascii="Arial" w:hAnsi="Arial" w:cs="Arial"/>
          <w:b/>
          <w:sz w:val="28"/>
          <w:szCs w:val="36"/>
        </w:rPr>
        <w:t>（修订时间：</w:t>
      </w:r>
      <w:r w:rsidRPr="00AD457E">
        <w:rPr>
          <w:rFonts w:ascii="Arial" w:hAnsi="Arial" w:cs="Arial"/>
          <w:b/>
          <w:sz w:val="28"/>
          <w:szCs w:val="36"/>
        </w:rPr>
        <w:t>201</w:t>
      </w:r>
      <w:r w:rsidR="00AD457E" w:rsidRPr="00AD457E">
        <w:rPr>
          <w:rFonts w:ascii="Arial" w:hAnsi="Arial" w:cs="Arial"/>
          <w:b/>
          <w:sz w:val="28"/>
          <w:szCs w:val="36"/>
        </w:rPr>
        <w:t>7</w:t>
      </w:r>
      <w:r w:rsidRPr="00AD457E">
        <w:rPr>
          <w:rFonts w:ascii="Arial" w:hAnsi="Arial" w:cs="Arial"/>
          <w:b/>
          <w:sz w:val="28"/>
          <w:szCs w:val="36"/>
        </w:rPr>
        <w:t>年</w:t>
      </w:r>
      <w:r w:rsidR="00AD457E" w:rsidRPr="00AD457E">
        <w:rPr>
          <w:rFonts w:ascii="Arial" w:hAnsi="Arial" w:cs="Arial"/>
          <w:b/>
          <w:sz w:val="28"/>
          <w:szCs w:val="36"/>
        </w:rPr>
        <w:t>6</w:t>
      </w:r>
      <w:r w:rsidRPr="00AD457E">
        <w:rPr>
          <w:rFonts w:ascii="Arial" w:hAnsi="Arial" w:cs="Arial"/>
          <w:b/>
          <w:sz w:val="28"/>
          <w:szCs w:val="36"/>
        </w:rPr>
        <w:t>月</w:t>
      </w:r>
      <w:r w:rsidR="00AD457E" w:rsidRPr="00AD457E">
        <w:rPr>
          <w:rFonts w:ascii="Arial" w:hAnsi="Arial" w:cs="Arial"/>
          <w:b/>
          <w:sz w:val="28"/>
          <w:szCs w:val="36"/>
        </w:rPr>
        <w:t>2</w:t>
      </w:r>
      <w:r w:rsidRPr="00AD457E">
        <w:rPr>
          <w:rFonts w:ascii="Arial" w:hAnsi="Arial" w:cs="Arial"/>
          <w:b/>
          <w:sz w:val="28"/>
          <w:szCs w:val="36"/>
        </w:rPr>
        <w:t>日）</w:t>
      </w:r>
    </w:p>
    <w:p w:rsidR="007E21F1" w:rsidRPr="00860980" w:rsidRDefault="007E21F1" w:rsidP="007E21F1">
      <w:pPr>
        <w:jc w:val="center"/>
        <w:rPr>
          <w:rFonts w:ascii="Arial" w:hAnsi="Arial" w:cs="Arial"/>
          <w:sz w:val="36"/>
          <w:szCs w:val="36"/>
        </w:rPr>
      </w:pPr>
    </w:p>
    <w:p w:rsidR="007E21F1" w:rsidRPr="00DC6D89" w:rsidRDefault="007E21F1" w:rsidP="007E21F1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b/>
          <w:sz w:val="28"/>
          <w:szCs w:val="24"/>
        </w:rPr>
      </w:pPr>
      <w:r w:rsidRPr="00DC6D89">
        <w:rPr>
          <w:rFonts w:ascii="Arial" w:hAnsi="Arial" w:cs="Arial"/>
          <w:b/>
          <w:color w:val="000000"/>
          <w:sz w:val="28"/>
          <w:szCs w:val="24"/>
        </w:rPr>
        <w:t>办理签证所需材料清单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left="709" w:firstLine="0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/>
          <w:kern w:val="0"/>
          <w:sz w:val="24"/>
          <w:szCs w:val="24"/>
        </w:rPr>
        <w:t>护照和护照</w:t>
      </w:r>
      <w:r w:rsidRPr="00DC6D89">
        <w:rPr>
          <w:rFonts w:ascii="Arial" w:hAnsi="Arial" w:cs="Arial" w:hint="eastAsia"/>
          <w:kern w:val="0"/>
          <w:sz w:val="24"/>
          <w:szCs w:val="24"/>
        </w:rPr>
        <w:t>扫描件</w:t>
      </w:r>
    </w:p>
    <w:p w:rsidR="007E21F1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/>
          <w:kern w:val="0"/>
          <w:sz w:val="24"/>
          <w:szCs w:val="24"/>
        </w:rPr>
        <w:t>本科学位证中文</w:t>
      </w:r>
      <w:r w:rsidRPr="00DC6D89">
        <w:rPr>
          <w:rFonts w:ascii="Arial" w:hAnsi="Arial" w:cs="Arial"/>
          <w:kern w:val="0"/>
          <w:sz w:val="24"/>
          <w:szCs w:val="24"/>
        </w:rPr>
        <w:t>/</w:t>
      </w:r>
      <w:r w:rsidRPr="00DC6D89">
        <w:rPr>
          <w:rFonts w:ascii="Arial" w:hAnsi="Arial" w:cs="Arial"/>
          <w:kern w:val="0"/>
          <w:sz w:val="24"/>
          <w:szCs w:val="24"/>
        </w:rPr>
        <w:t>英文认证件原件</w:t>
      </w:r>
      <w:r w:rsidRPr="00DC6D89">
        <w:rPr>
          <w:rFonts w:ascii="Arial" w:hAnsi="Arial" w:cs="Arial" w:hint="eastAsia"/>
          <w:kern w:val="0"/>
          <w:sz w:val="24"/>
          <w:szCs w:val="24"/>
        </w:rPr>
        <w:t>及扫描件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 w:hint="eastAsia"/>
          <w:kern w:val="0"/>
          <w:sz w:val="24"/>
          <w:szCs w:val="24"/>
        </w:rPr>
        <w:t>本科毕业证、学位证的</w:t>
      </w:r>
      <w:r w:rsidRPr="006C486B">
        <w:rPr>
          <w:rFonts w:ascii="Arial" w:hAnsi="Arial" w:cs="Arial" w:hint="eastAsia"/>
          <w:color w:val="FF0000"/>
          <w:kern w:val="0"/>
          <w:sz w:val="24"/>
          <w:szCs w:val="24"/>
        </w:rPr>
        <w:t>英文翻译</w:t>
      </w:r>
      <w:r>
        <w:rPr>
          <w:rFonts w:ascii="Arial" w:hAnsi="Arial" w:cs="Arial" w:hint="eastAsia"/>
          <w:kern w:val="0"/>
          <w:sz w:val="24"/>
          <w:szCs w:val="24"/>
        </w:rPr>
        <w:t>原件及扫描件</w:t>
      </w:r>
      <w:r w:rsidRPr="006C486B">
        <w:rPr>
          <w:rFonts w:ascii="Arial" w:hAnsi="Arial" w:cs="Arial" w:hint="eastAsia"/>
          <w:color w:val="FF0000"/>
          <w:kern w:val="0"/>
          <w:sz w:val="24"/>
          <w:szCs w:val="24"/>
        </w:rPr>
        <w:t>（</w:t>
      </w:r>
      <w:r w:rsidRPr="006C486B">
        <w:rPr>
          <w:rFonts w:ascii="Arial" w:hAnsi="Arial" w:cs="Arial" w:hint="eastAsia"/>
          <w:color w:val="FF0000"/>
          <w:kern w:val="0"/>
          <w:sz w:val="24"/>
          <w:szCs w:val="24"/>
        </w:rPr>
        <w:t>2016</w:t>
      </w:r>
      <w:r w:rsidRPr="006C486B">
        <w:rPr>
          <w:rFonts w:ascii="Arial" w:hAnsi="Arial" w:cs="Arial" w:hint="eastAsia"/>
          <w:color w:val="FF0000"/>
          <w:kern w:val="0"/>
          <w:sz w:val="24"/>
          <w:szCs w:val="24"/>
        </w:rPr>
        <w:t>年新增）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/>
          <w:kern w:val="0"/>
          <w:sz w:val="24"/>
          <w:szCs w:val="24"/>
        </w:rPr>
        <w:t>毕业证</w:t>
      </w:r>
      <w:r w:rsidRPr="00DC6D89">
        <w:rPr>
          <w:rFonts w:ascii="Arial" w:hAnsi="Arial" w:cs="Arial" w:hint="eastAsia"/>
          <w:kern w:val="0"/>
          <w:sz w:val="24"/>
          <w:szCs w:val="24"/>
        </w:rPr>
        <w:t>/</w:t>
      </w:r>
      <w:r w:rsidRPr="00DC6D89">
        <w:rPr>
          <w:rFonts w:ascii="Arial" w:hAnsi="Arial" w:cs="Arial" w:hint="eastAsia"/>
          <w:kern w:val="0"/>
          <w:sz w:val="24"/>
          <w:szCs w:val="24"/>
        </w:rPr>
        <w:t>学位证</w:t>
      </w:r>
      <w:r w:rsidRPr="00DC6D89">
        <w:rPr>
          <w:rFonts w:ascii="Arial" w:hAnsi="Arial" w:cs="Arial"/>
          <w:kern w:val="0"/>
          <w:sz w:val="24"/>
          <w:szCs w:val="24"/>
        </w:rPr>
        <w:t>原件</w:t>
      </w:r>
      <w:r w:rsidRPr="00DC6D89">
        <w:rPr>
          <w:rFonts w:ascii="Arial" w:hAnsi="Arial" w:cs="Arial" w:hint="eastAsia"/>
          <w:kern w:val="0"/>
          <w:sz w:val="24"/>
          <w:szCs w:val="24"/>
        </w:rPr>
        <w:t>及扫描件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proofErr w:type="spellStart"/>
      <w:r w:rsidRPr="00DC6D89">
        <w:rPr>
          <w:rFonts w:ascii="Arial" w:hAnsi="Arial" w:cs="Arial"/>
          <w:kern w:val="0"/>
          <w:sz w:val="24"/>
          <w:szCs w:val="24"/>
        </w:rPr>
        <w:t>Spass</w:t>
      </w:r>
      <w:proofErr w:type="spellEnd"/>
      <w:r w:rsidRPr="00DC6D89">
        <w:rPr>
          <w:rFonts w:ascii="Arial" w:hAnsi="Arial" w:cs="Arial"/>
          <w:kern w:val="0"/>
          <w:sz w:val="24"/>
          <w:szCs w:val="24"/>
        </w:rPr>
        <w:t xml:space="preserve"> application</w:t>
      </w:r>
      <w:r w:rsidRPr="00DC6D89">
        <w:rPr>
          <w:rFonts w:ascii="Arial" w:hAnsi="Arial" w:cs="Arial" w:hint="eastAsia"/>
          <w:kern w:val="0"/>
          <w:sz w:val="24"/>
          <w:szCs w:val="24"/>
        </w:rPr>
        <w:t>原件及扫描件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proofErr w:type="spellStart"/>
      <w:r w:rsidRPr="00DC6D89">
        <w:rPr>
          <w:rFonts w:ascii="Arial" w:hAnsi="Arial" w:cs="Arial" w:hint="eastAsia"/>
          <w:kern w:val="0"/>
          <w:sz w:val="24"/>
          <w:szCs w:val="24"/>
        </w:rPr>
        <w:t>Spass</w:t>
      </w:r>
      <w:proofErr w:type="spellEnd"/>
      <w:r w:rsidRPr="00DC6D89">
        <w:rPr>
          <w:rFonts w:ascii="Arial" w:hAnsi="Arial" w:cs="Arial" w:hint="eastAsia"/>
          <w:kern w:val="0"/>
          <w:sz w:val="24"/>
          <w:szCs w:val="24"/>
        </w:rPr>
        <w:t>批准表</w:t>
      </w:r>
    </w:p>
    <w:p w:rsidR="007E21F1" w:rsidRPr="00DC6D89" w:rsidRDefault="007E21F1" w:rsidP="007E21F1">
      <w:pPr>
        <w:widowControl/>
        <w:numPr>
          <w:ilvl w:val="0"/>
          <w:numId w:val="1"/>
        </w:numPr>
        <w:spacing w:line="276" w:lineRule="auto"/>
        <w:ind w:hanging="77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 w:hint="eastAsia"/>
          <w:kern w:val="0"/>
          <w:sz w:val="24"/>
          <w:szCs w:val="24"/>
        </w:rPr>
        <w:t>身份证</w:t>
      </w:r>
    </w:p>
    <w:p w:rsidR="007E21F1" w:rsidRPr="00DC6D89" w:rsidRDefault="007E21F1" w:rsidP="007E21F1">
      <w:pPr>
        <w:widowControl/>
        <w:spacing w:line="276" w:lineRule="auto"/>
        <w:ind w:left="786"/>
        <w:jc w:val="left"/>
        <w:rPr>
          <w:rFonts w:ascii="Arial" w:hAnsi="Arial" w:cs="Arial"/>
          <w:color w:val="000000"/>
          <w:kern w:val="0"/>
          <w:sz w:val="24"/>
          <w:szCs w:val="24"/>
        </w:rPr>
      </w:pPr>
    </w:p>
    <w:p w:rsidR="007E21F1" w:rsidRPr="00DC6D89" w:rsidRDefault="007E21F1" w:rsidP="007E21F1">
      <w:pPr>
        <w:pStyle w:val="a3"/>
        <w:numPr>
          <w:ilvl w:val="0"/>
          <w:numId w:val="2"/>
        </w:numPr>
        <w:spacing w:line="276" w:lineRule="auto"/>
        <w:ind w:firstLineChars="0"/>
        <w:rPr>
          <w:rFonts w:ascii="Arial" w:hAnsi="Arial" w:cs="Arial"/>
          <w:b/>
          <w:color w:val="000000"/>
          <w:sz w:val="28"/>
          <w:szCs w:val="24"/>
        </w:rPr>
      </w:pPr>
      <w:r w:rsidRPr="00DC6D89">
        <w:rPr>
          <w:rFonts w:ascii="Arial" w:hAnsi="Arial" w:cs="Arial"/>
          <w:b/>
          <w:color w:val="000000"/>
          <w:sz w:val="28"/>
          <w:szCs w:val="24"/>
        </w:rPr>
        <w:t>签证</w:t>
      </w:r>
      <w:r w:rsidRPr="00DC6D89">
        <w:rPr>
          <w:rFonts w:ascii="Arial" w:hAnsi="Arial" w:cs="Arial" w:hint="eastAsia"/>
          <w:b/>
          <w:color w:val="000000"/>
          <w:sz w:val="28"/>
          <w:szCs w:val="24"/>
        </w:rPr>
        <w:t>材料</w:t>
      </w:r>
      <w:r w:rsidRPr="00DC6D89">
        <w:rPr>
          <w:rFonts w:ascii="Arial" w:hAnsi="Arial" w:cs="Arial"/>
          <w:b/>
          <w:color w:val="000000"/>
          <w:sz w:val="28"/>
          <w:szCs w:val="24"/>
        </w:rPr>
        <w:t>办理说明</w:t>
      </w:r>
    </w:p>
    <w:p w:rsidR="009A2EA7" w:rsidRPr="009A2EA7" w:rsidRDefault="007E21F1" w:rsidP="009A2EA7">
      <w:pPr>
        <w:pStyle w:val="a3"/>
        <w:widowControl/>
        <w:numPr>
          <w:ilvl w:val="0"/>
          <w:numId w:val="7"/>
        </w:numPr>
        <w:spacing w:beforeLines="50" w:before="120" w:afterLines="50" w:after="120" w:line="276" w:lineRule="auto"/>
        <w:ind w:firstLineChars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9A2EA7">
        <w:rPr>
          <w:rFonts w:ascii="Arial" w:hAnsi="Arial" w:cs="Arial" w:hint="eastAsia"/>
          <w:b/>
          <w:kern w:val="0"/>
          <w:sz w:val="24"/>
          <w:szCs w:val="24"/>
        </w:rPr>
        <w:t>护照</w:t>
      </w:r>
    </w:p>
    <w:p w:rsidR="007E21F1" w:rsidRPr="009A2EA7" w:rsidRDefault="007E21F1" w:rsidP="009A2EA7">
      <w:pPr>
        <w:pStyle w:val="a3"/>
        <w:widowControl/>
        <w:numPr>
          <w:ilvl w:val="0"/>
          <w:numId w:val="8"/>
        </w:numPr>
        <w:spacing w:beforeLines="50" w:before="120" w:afterLines="50" w:after="120" w:line="276" w:lineRule="auto"/>
        <w:ind w:firstLineChars="0"/>
        <w:jc w:val="left"/>
        <w:rPr>
          <w:rFonts w:ascii="Arial" w:hAnsi="Arial" w:cs="Arial"/>
          <w:b/>
          <w:kern w:val="0"/>
          <w:sz w:val="24"/>
          <w:szCs w:val="24"/>
        </w:rPr>
      </w:pPr>
      <w:r w:rsidRPr="009A2EA7">
        <w:rPr>
          <w:rFonts w:ascii="Arial" w:hAnsi="Arial" w:cs="Arial"/>
          <w:b/>
          <w:color w:val="000000"/>
          <w:kern w:val="0"/>
          <w:sz w:val="24"/>
          <w:szCs w:val="24"/>
        </w:rPr>
        <w:t>山东大学集体户口</w:t>
      </w:r>
    </w:p>
    <w:p w:rsidR="007E21F1" w:rsidRPr="00DC6D89" w:rsidRDefault="007E21F1" w:rsidP="007E21F1">
      <w:pPr>
        <w:pStyle w:val="a3"/>
        <w:widowControl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户籍页：</w:t>
      </w:r>
      <w:r w:rsidRPr="00DC6D89">
        <w:rPr>
          <w:rFonts w:ascii="Arial" w:hAnsi="Arial" w:cs="Arial" w:hint="eastAsia"/>
          <w:sz w:val="24"/>
          <w:szCs w:val="24"/>
        </w:rPr>
        <w:t>于</w:t>
      </w:r>
      <w:r w:rsidRPr="00DC6D89">
        <w:rPr>
          <w:rFonts w:ascii="Arial" w:hAnsi="Arial" w:cs="Arial"/>
          <w:sz w:val="24"/>
          <w:szCs w:val="24"/>
        </w:rPr>
        <w:t>学校户籍科</w:t>
      </w:r>
      <w:r w:rsidRPr="00DC6D89">
        <w:rPr>
          <w:rFonts w:ascii="Arial" w:hAnsi="Arial" w:cs="Arial" w:hint="eastAsia"/>
          <w:sz w:val="24"/>
          <w:szCs w:val="24"/>
        </w:rPr>
        <w:t>借取</w:t>
      </w:r>
      <w:r w:rsidRPr="00DC6D89">
        <w:rPr>
          <w:rFonts w:ascii="Arial" w:hAnsi="Arial" w:cs="Arial"/>
          <w:sz w:val="24"/>
          <w:szCs w:val="24"/>
        </w:rPr>
        <w:t>。需带身份证、学生证及</w:t>
      </w:r>
      <w:r w:rsidRPr="00DC6D89">
        <w:rPr>
          <w:rFonts w:ascii="Arial" w:hAnsi="Arial" w:cs="Arial"/>
          <w:sz w:val="24"/>
          <w:szCs w:val="24"/>
        </w:rPr>
        <w:t>20</w:t>
      </w:r>
      <w:r w:rsidRPr="00DC6D89">
        <w:rPr>
          <w:rFonts w:ascii="Arial" w:hAnsi="Arial" w:cs="Arial"/>
          <w:sz w:val="24"/>
          <w:szCs w:val="24"/>
        </w:rPr>
        <w:t>元押金。（户籍科电话：</w:t>
      </w:r>
      <w:r w:rsidRPr="00DC6D89">
        <w:rPr>
          <w:rFonts w:ascii="Arial" w:hAnsi="Arial" w:cs="Arial"/>
          <w:sz w:val="24"/>
          <w:szCs w:val="24"/>
        </w:rPr>
        <w:t>88364952</w:t>
      </w:r>
      <w:r w:rsidRPr="00DC6D89">
        <w:rPr>
          <w:rFonts w:ascii="Arial" w:hAnsi="Arial" w:cs="Arial"/>
          <w:sz w:val="24"/>
          <w:szCs w:val="24"/>
        </w:rPr>
        <w:t>，地址：学校中国银行旁边楼的</w:t>
      </w:r>
      <w:r w:rsidRPr="00DC6D89">
        <w:rPr>
          <w:rFonts w:ascii="Arial" w:hAnsi="Arial" w:cs="Arial"/>
          <w:sz w:val="24"/>
          <w:szCs w:val="24"/>
        </w:rPr>
        <w:t>2</w:t>
      </w:r>
      <w:r w:rsidRPr="00DC6D89">
        <w:rPr>
          <w:rFonts w:ascii="Arial" w:hAnsi="Arial" w:cs="Arial"/>
          <w:sz w:val="24"/>
          <w:szCs w:val="24"/>
        </w:rPr>
        <w:t>楼）</w:t>
      </w:r>
    </w:p>
    <w:p w:rsidR="007E21F1" w:rsidRPr="00DC6D89" w:rsidRDefault="007E21F1" w:rsidP="007E21F1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办理护照：带身份证、户籍页</w:t>
      </w:r>
      <w:r w:rsidRPr="00DC6D89">
        <w:rPr>
          <w:rFonts w:ascii="Arial" w:hAnsi="Arial" w:cs="Arial" w:hint="eastAsia"/>
          <w:sz w:val="24"/>
          <w:szCs w:val="24"/>
        </w:rPr>
        <w:t>于</w:t>
      </w:r>
      <w:r w:rsidRPr="00DC6D89">
        <w:rPr>
          <w:rFonts w:ascii="Arial" w:hAnsi="Arial" w:cs="Arial"/>
          <w:sz w:val="24"/>
          <w:szCs w:val="24"/>
        </w:rPr>
        <w:t>济南市公安局历城分局（济南市山大北路</w:t>
      </w:r>
      <w:r w:rsidRPr="00DC6D89">
        <w:rPr>
          <w:rFonts w:ascii="Arial" w:hAnsi="Arial" w:cs="Arial"/>
          <w:sz w:val="24"/>
          <w:szCs w:val="24"/>
        </w:rPr>
        <w:t>57</w:t>
      </w:r>
      <w:r w:rsidRPr="00DC6D89">
        <w:rPr>
          <w:rFonts w:ascii="Arial" w:hAnsi="Arial" w:cs="Arial"/>
          <w:sz w:val="24"/>
          <w:szCs w:val="24"/>
        </w:rPr>
        <w:t>号）办理。</w:t>
      </w:r>
    </w:p>
    <w:p w:rsidR="007E21F1" w:rsidRPr="00DC6D89" w:rsidRDefault="007E21F1" w:rsidP="007E21F1">
      <w:pPr>
        <w:pStyle w:val="a3"/>
        <w:spacing w:line="276" w:lineRule="auto"/>
        <w:ind w:left="720" w:firstLineChars="0" w:firstLine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填表、照护照照片（公安局</w:t>
      </w:r>
      <w:r w:rsidRPr="00DC6D89">
        <w:rPr>
          <w:rFonts w:ascii="Arial" w:hAnsi="Arial" w:cs="Arial"/>
          <w:sz w:val="24"/>
          <w:szCs w:val="24"/>
        </w:rPr>
        <w:t>2</w:t>
      </w:r>
      <w:r w:rsidRPr="00DC6D89">
        <w:rPr>
          <w:rFonts w:ascii="Arial" w:hAnsi="Arial" w:cs="Arial"/>
          <w:sz w:val="24"/>
          <w:szCs w:val="24"/>
        </w:rPr>
        <w:t>楼），在柜台办理护照。</w:t>
      </w:r>
    </w:p>
    <w:p w:rsidR="007E21F1" w:rsidRPr="00DC6D89" w:rsidRDefault="007E21F1" w:rsidP="007E21F1">
      <w:pPr>
        <w:pStyle w:val="a3"/>
        <w:spacing w:line="276" w:lineRule="auto"/>
        <w:ind w:left="720" w:firstLineChars="0" w:firstLine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若委托他人代办，需写委托书</w:t>
      </w:r>
      <w:r w:rsidRPr="00DC6D89">
        <w:rPr>
          <w:rFonts w:ascii="Arial" w:hAnsi="Arial" w:cs="Arial"/>
          <w:sz w:val="24"/>
          <w:szCs w:val="24"/>
        </w:rPr>
        <w:t>+</w:t>
      </w:r>
      <w:r w:rsidRPr="00DC6D89">
        <w:rPr>
          <w:rFonts w:ascii="Arial" w:hAnsi="Arial" w:cs="Arial"/>
          <w:sz w:val="24"/>
          <w:szCs w:val="24"/>
        </w:rPr>
        <w:t>身份证原件及复印件</w:t>
      </w:r>
      <w:r w:rsidRPr="00DC6D89">
        <w:rPr>
          <w:rFonts w:ascii="Arial" w:hAnsi="Arial" w:cs="Arial"/>
          <w:sz w:val="24"/>
          <w:szCs w:val="24"/>
        </w:rPr>
        <w:t>+</w:t>
      </w:r>
      <w:r w:rsidRPr="00DC6D89">
        <w:rPr>
          <w:rFonts w:ascii="Arial" w:hAnsi="Arial" w:cs="Arial"/>
          <w:sz w:val="24"/>
          <w:szCs w:val="24"/>
        </w:rPr>
        <w:t>代领人的身份证原件。</w:t>
      </w:r>
    </w:p>
    <w:p w:rsidR="007E21F1" w:rsidRPr="00DC6D89" w:rsidRDefault="007E21F1" w:rsidP="007E21F1">
      <w:pPr>
        <w:pStyle w:val="a3"/>
        <w:numPr>
          <w:ilvl w:val="0"/>
          <w:numId w:val="4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领取护照</w:t>
      </w:r>
      <w:r w:rsidRPr="00DC6D89">
        <w:rPr>
          <w:rFonts w:ascii="Arial" w:hAnsi="Arial" w:cs="Arial" w:hint="eastAsia"/>
          <w:sz w:val="24"/>
          <w:szCs w:val="24"/>
        </w:rPr>
        <w:t>:</w:t>
      </w:r>
      <w:r w:rsidRPr="00DC6D89">
        <w:rPr>
          <w:rFonts w:ascii="Arial" w:hAnsi="Arial" w:cs="Arial"/>
          <w:sz w:val="24"/>
          <w:szCs w:val="24"/>
        </w:rPr>
        <w:t>5-10</w:t>
      </w:r>
      <w:r w:rsidRPr="00DC6D89">
        <w:rPr>
          <w:rFonts w:ascii="Arial" w:hAnsi="Arial" w:cs="Arial"/>
          <w:sz w:val="24"/>
          <w:szCs w:val="24"/>
        </w:rPr>
        <w:t>个工作日，</w:t>
      </w:r>
      <w:r w:rsidRPr="00DC6D89">
        <w:rPr>
          <w:rFonts w:ascii="Arial" w:hAnsi="Arial" w:cs="Arial" w:hint="eastAsia"/>
          <w:sz w:val="24"/>
          <w:szCs w:val="24"/>
        </w:rPr>
        <w:t>凭</w:t>
      </w:r>
      <w:r w:rsidRPr="00DC6D89">
        <w:rPr>
          <w:rFonts w:ascii="Arial" w:hAnsi="Arial" w:cs="Arial"/>
          <w:sz w:val="24"/>
          <w:szCs w:val="24"/>
        </w:rPr>
        <w:t>回执单</w:t>
      </w:r>
      <w:r w:rsidRPr="00DC6D89">
        <w:rPr>
          <w:rFonts w:ascii="Arial" w:hAnsi="Arial" w:cs="Arial" w:hint="eastAsia"/>
          <w:sz w:val="24"/>
          <w:szCs w:val="24"/>
        </w:rPr>
        <w:t>领取</w:t>
      </w:r>
      <w:r w:rsidRPr="00DC6D89">
        <w:rPr>
          <w:rFonts w:ascii="Arial" w:hAnsi="Arial" w:cs="Arial"/>
          <w:sz w:val="24"/>
          <w:szCs w:val="24"/>
        </w:rPr>
        <w:t>，可以邮寄也可以自取（自取地址：山东省公安厅出入境接待大厅，纬二路</w:t>
      </w:r>
      <w:r w:rsidRPr="00DC6D89">
        <w:rPr>
          <w:rFonts w:ascii="Arial" w:hAnsi="Arial" w:cs="Arial"/>
          <w:sz w:val="24"/>
          <w:szCs w:val="24"/>
        </w:rPr>
        <w:t>8</w:t>
      </w:r>
      <w:r w:rsidRPr="00DC6D89">
        <w:rPr>
          <w:rFonts w:ascii="Arial" w:hAnsi="Arial" w:cs="Arial"/>
          <w:sz w:val="24"/>
          <w:szCs w:val="24"/>
        </w:rPr>
        <w:t>号丽山大厦一层）。</w:t>
      </w:r>
    </w:p>
    <w:p w:rsidR="007E21F1" w:rsidRPr="00DC6D89" w:rsidRDefault="007E21F1" w:rsidP="007E21F1">
      <w:pPr>
        <w:pStyle w:val="a3"/>
        <w:spacing w:line="276" w:lineRule="auto"/>
        <w:ind w:left="720" w:firstLineChars="0" w:firstLine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若要他人代领，需写委托书</w:t>
      </w:r>
      <w:r w:rsidRPr="00DC6D89">
        <w:rPr>
          <w:rFonts w:ascii="Arial" w:hAnsi="Arial" w:cs="Arial"/>
          <w:sz w:val="24"/>
          <w:szCs w:val="24"/>
        </w:rPr>
        <w:t>+</w:t>
      </w:r>
      <w:r w:rsidRPr="00DC6D89">
        <w:rPr>
          <w:rFonts w:ascii="Arial" w:hAnsi="Arial" w:cs="Arial"/>
          <w:sz w:val="24"/>
          <w:szCs w:val="24"/>
        </w:rPr>
        <w:t>身份证复印件</w:t>
      </w:r>
      <w:r w:rsidRPr="00DC6D89">
        <w:rPr>
          <w:rFonts w:ascii="Arial" w:hAnsi="Arial" w:cs="Arial"/>
          <w:sz w:val="24"/>
          <w:szCs w:val="24"/>
        </w:rPr>
        <w:t>+</w:t>
      </w:r>
      <w:r w:rsidRPr="00DC6D89">
        <w:rPr>
          <w:rFonts w:ascii="Arial" w:hAnsi="Arial" w:cs="Arial"/>
          <w:sz w:val="24"/>
          <w:szCs w:val="24"/>
        </w:rPr>
        <w:t>代领人的身份证原件。</w:t>
      </w:r>
    </w:p>
    <w:p w:rsidR="007E21F1" w:rsidRPr="009A2EA7" w:rsidRDefault="009A2EA7" w:rsidP="009A2EA7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 xml:space="preserve">     2) </w:t>
      </w:r>
      <w:r w:rsidR="007E21F1" w:rsidRPr="009A2EA7">
        <w:rPr>
          <w:rFonts w:ascii="Arial" w:hAnsi="Arial" w:cs="Arial"/>
          <w:b/>
          <w:kern w:val="0"/>
          <w:sz w:val="24"/>
          <w:szCs w:val="24"/>
        </w:rPr>
        <w:t>山东省内非济南户口</w:t>
      </w:r>
      <w:r>
        <w:rPr>
          <w:rFonts w:ascii="Arial" w:hAnsi="Arial" w:cs="Arial" w:hint="eastAsia"/>
          <w:b/>
          <w:kern w:val="0"/>
          <w:sz w:val="24"/>
          <w:szCs w:val="24"/>
        </w:rPr>
        <w:t>，</w:t>
      </w:r>
      <w:r>
        <w:rPr>
          <w:rFonts w:ascii="Arial" w:hAnsi="Arial" w:cs="Arial"/>
          <w:b/>
          <w:kern w:val="0"/>
          <w:sz w:val="24"/>
          <w:szCs w:val="24"/>
        </w:rPr>
        <w:t>在济南办理</w:t>
      </w:r>
    </w:p>
    <w:p w:rsidR="007E21F1" w:rsidRPr="00DC6D89" w:rsidRDefault="007E21F1" w:rsidP="007E21F1">
      <w:pPr>
        <w:pStyle w:val="a3"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准备材料</w:t>
      </w:r>
      <w:r w:rsidRPr="00DC6D89">
        <w:rPr>
          <w:rFonts w:ascii="Arial" w:hAnsi="Arial" w:cs="Arial" w:hint="eastAsia"/>
          <w:sz w:val="24"/>
          <w:szCs w:val="24"/>
        </w:rPr>
        <w:t>：</w:t>
      </w:r>
      <w:r w:rsidRPr="00DC6D89">
        <w:rPr>
          <w:rFonts w:ascii="Arial" w:hAnsi="Arial" w:cs="Arial"/>
          <w:sz w:val="24"/>
          <w:szCs w:val="24"/>
        </w:rPr>
        <w:t>登录研究生管理系统，打印一份在学证明，学院教务办公室签字，再加盖学院公章，最后到明德楼</w:t>
      </w:r>
      <w:r w:rsidRPr="00DC6D89">
        <w:rPr>
          <w:rFonts w:ascii="Arial" w:hAnsi="Arial" w:cs="Arial"/>
          <w:sz w:val="24"/>
          <w:szCs w:val="24"/>
        </w:rPr>
        <w:t>B</w:t>
      </w:r>
      <w:r w:rsidRPr="00DC6D89">
        <w:rPr>
          <w:rFonts w:ascii="Arial" w:hAnsi="Arial" w:cs="Arial"/>
          <w:sz w:val="24"/>
          <w:szCs w:val="24"/>
        </w:rPr>
        <w:t>座</w:t>
      </w:r>
      <w:r w:rsidRPr="00DC6D89">
        <w:rPr>
          <w:rFonts w:ascii="Arial" w:hAnsi="Arial" w:cs="Arial"/>
          <w:sz w:val="24"/>
          <w:szCs w:val="24"/>
        </w:rPr>
        <w:t>309</w:t>
      </w:r>
      <w:r w:rsidRPr="00DC6D89">
        <w:rPr>
          <w:rFonts w:ascii="Arial" w:hAnsi="Arial" w:cs="Arial"/>
          <w:sz w:val="24"/>
          <w:szCs w:val="24"/>
        </w:rPr>
        <w:t>办公室加盖研究生院公章。</w:t>
      </w:r>
    </w:p>
    <w:p w:rsidR="007E21F1" w:rsidRPr="00DC6D89" w:rsidRDefault="007E21F1" w:rsidP="007E21F1">
      <w:pPr>
        <w:pStyle w:val="a3"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办理护照</w:t>
      </w:r>
    </w:p>
    <w:p w:rsidR="007E21F1" w:rsidRDefault="007E21F1" w:rsidP="007E21F1">
      <w:pPr>
        <w:pStyle w:val="a3"/>
        <w:numPr>
          <w:ilvl w:val="0"/>
          <w:numId w:val="5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领取护照</w:t>
      </w:r>
    </w:p>
    <w:p w:rsidR="009A2EA7" w:rsidRPr="009A2EA7" w:rsidRDefault="009A2EA7" w:rsidP="009A2EA7">
      <w:pPr>
        <w:spacing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 xml:space="preserve">   </w:t>
      </w:r>
      <w:r>
        <w:rPr>
          <w:rFonts w:ascii="Arial" w:hAnsi="Arial" w:cs="Arial" w:hint="eastAsia"/>
          <w:b/>
          <w:color w:val="FF0000"/>
          <w:kern w:val="0"/>
          <w:sz w:val="24"/>
          <w:szCs w:val="24"/>
        </w:rPr>
        <w:t xml:space="preserve"> </w:t>
      </w:r>
      <w:r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 xml:space="preserve">3) </w:t>
      </w:r>
      <w:r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>山东</w:t>
      </w:r>
      <w:r w:rsidR="00995B9B">
        <w:rPr>
          <w:rFonts w:ascii="Arial" w:hAnsi="Arial" w:cs="Arial" w:hint="eastAsia"/>
          <w:b/>
          <w:color w:val="FF0000"/>
          <w:kern w:val="0"/>
          <w:sz w:val="24"/>
          <w:szCs w:val="24"/>
        </w:rPr>
        <w:t>省外户口，可能需本人</w:t>
      </w:r>
      <w:r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>回户口所在地办理。</w:t>
      </w:r>
      <w:r w:rsidRPr="009A2EA7">
        <w:rPr>
          <w:rFonts w:ascii="Arial" w:hAnsi="Arial" w:cs="Arial" w:hint="eastAsia"/>
          <w:color w:val="FF0000"/>
          <w:kern w:val="0"/>
          <w:sz w:val="24"/>
          <w:szCs w:val="24"/>
        </w:rPr>
        <w:t>所以一旦确定录取后，请尽快回到户口所在地办理护照，快递邮寄回学校或培训点，以免影响后面的手续办理。</w:t>
      </w:r>
    </w:p>
    <w:p w:rsidR="009A2EA7" w:rsidRDefault="009A2EA7" w:rsidP="009A2EA7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     </w:t>
      </w:r>
    </w:p>
    <w:p w:rsidR="009A2EA7" w:rsidRDefault="009A2EA7" w:rsidP="009A2E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A2EA7" w:rsidRDefault="009A2EA7" w:rsidP="009A2E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A2EA7" w:rsidRDefault="009A2EA7" w:rsidP="009A2E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9A2EA7" w:rsidRPr="009A2EA7" w:rsidRDefault="009A2EA7" w:rsidP="009A2EA7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7E21F1" w:rsidRPr="009A2EA7" w:rsidRDefault="009A2EA7" w:rsidP="009A2EA7">
      <w:pPr>
        <w:spacing w:line="276" w:lineRule="auto"/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lastRenderedPageBreak/>
        <w:t>（</w:t>
      </w:r>
      <w:r>
        <w:rPr>
          <w:rFonts w:ascii="Arial" w:hAnsi="Arial" w:cs="Arial" w:hint="eastAsia"/>
          <w:b/>
          <w:kern w:val="0"/>
          <w:sz w:val="24"/>
          <w:szCs w:val="24"/>
        </w:rPr>
        <w:t>2</w:t>
      </w:r>
      <w:r>
        <w:rPr>
          <w:rFonts w:ascii="Arial" w:hAnsi="Arial" w:cs="Arial" w:hint="eastAsia"/>
          <w:b/>
          <w:kern w:val="0"/>
          <w:sz w:val="24"/>
          <w:szCs w:val="24"/>
        </w:rPr>
        <w:t>）</w:t>
      </w:r>
      <w:r w:rsidR="007E21F1" w:rsidRPr="009A2EA7">
        <w:rPr>
          <w:rFonts w:ascii="Arial" w:hAnsi="Arial" w:cs="Arial"/>
          <w:b/>
          <w:kern w:val="0"/>
          <w:sz w:val="24"/>
          <w:szCs w:val="24"/>
        </w:rPr>
        <w:t>学位证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认证（根据新加坡孔院提供的三种方式选其一网上认证，中英文版都要。建议选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c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。）</w:t>
      </w:r>
      <w:r w:rsidRPr="009A2EA7">
        <w:rPr>
          <w:rFonts w:ascii="Arial" w:hAnsi="Arial" w:cs="Arial" w:hint="eastAsia"/>
          <w:b/>
          <w:color w:val="FF0000"/>
          <w:sz w:val="24"/>
          <w:szCs w:val="24"/>
        </w:rPr>
        <w:t>（建议尽早办理，以免影响后面的手续。因为学位认证需要一定的时间。）</w:t>
      </w:r>
    </w:p>
    <w:p w:rsidR="007E21F1" w:rsidRPr="00DC6D89" w:rsidRDefault="007E21F1" w:rsidP="007E21F1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Dataflow (</w:t>
      </w:r>
      <w:hyperlink r:id="rId5" w:tgtFrame="_blank" w:history="1">
        <w:r w:rsidRPr="00DC6D89">
          <w:rPr>
            <w:rFonts w:ascii="Arial" w:hAnsi="Arial" w:cs="Arial"/>
            <w:sz w:val="24"/>
            <w:szCs w:val="24"/>
          </w:rPr>
          <w:t>http://www.dataflowgroup.com</w:t>
        </w:r>
      </w:hyperlink>
    </w:p>
    <w:p w:rsidR="007E21F1" w:rsidRPr="00DC6D89" w:rsidRDefault="007E21F1" w:rsidP="007E21F1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/>
          <w:sz w:val="24"/>
          <w:szCs w:val="24"/>
        </w:rPr>
        <w:t>The China Higher Education Student Information job portal (</w:t>
      </w:r>
      <w:hyperlink r:id="rId6" w:tgtFrame="_blank" w:history="1">
        <w:r w:rsidRPr="00DC6D89">
          <w:rPr>
            <w:rFonts w:ascii="Arial" w:hAnsi="Arial" w:cs="Arial"/>
            <w:sz w:val="24"/>
            <w:szCs w:val="24"/>
          </w:rPr>
          <w:t>http://job.chsi.com.cn/</w:t>
        </w:r>
      </w:hyperlink>
      <w:r w:rsidRPr="00DC6D89">
        <w:rPr>
          <w:rFonts w:ascii="Arial" w:hAnsi="Arial" w:cs="Arial"/>
          <w:sz w:val="24"/>
          <w:szCs w:val="24"/>
        </w:rPr>
        <w:t>)</w:t>
      </w:r>
    </w:p>
    <w:p w:rsidR="007E21F1" w:rsidRDefault="007E21F1" w:rsidP="007E21F1">
      <w:pPr>
        <w:pStyle w:val="a3"/>
        <w:numPr>
          <w:ilvl w:val="0"/>
          <w:numId w:val="6"/>
        </w:numPr>
        <w:spacing w:line="276" w:lineRule="auto"/>
        <w:ind w:firstLineChars="0"/>
        <w:jc w:val="left"/>
        <w:rPr>
          <w:rFonts w:ascii="Arial" w:hAnsi="Arial" w:cs="Arial"/>
          <w:color w:val="FF0000"/>
          <w:sz w:val="24"/>
          <w:szCs w:val="24"/>
        </w:rPr>
      </w:pPr>
      <w:r w:rsidRPr="00AE3F4A">
        <w:rPr>
          <w:rFonts w:ascii="Arial" w:hAnsi="Arial" w:cs="Arial"/>
          <w:color w:val="FF0000"/>
          <w:sz w:val="24"/>
          <w:szCs w:val="24"/>
        </w:rPr>
        <w:t>The China Academic Degrees and Graduate Education Information (</w:t>
      </w:r>
      <w:hyperlink r:id="rId7" w:tgtFrame="_blank" w:history="1">
        <w:r w:rsidRPr="00AE3F4A">
          <w:rPr>
            <w:rFonts w:ascii="Arial" w:hAnsi="Arial" w:cs="Arial"/>
            <w:color w:val="FF0000"/>
            <w:sz w:val="24"/>
            <w:szCs w:val="24"/>
          </w:rPr>
          <w:t>http://www.cdgdc.edu.cn</w:t>
        </w:r>
      </w:hyperlink>
      <w:r w:rsidRPr="00AE3F4A">
        <w:rPr>
          <w:rFonts w:ascii="Arial" w:hAnsi="Arial" w:cs="Arial"/>
          <w:color w:val="FF0000"/>
          <w:sz w:val="24"/>
          <w:szCs w:val="24"/>
        </w:rPr>
        <w:t xml:space="preserve">) </w:t>
      </w:r>
    </w:p>
    <w:p w:rsidR="009A2EA7" w:rsidRPr="009A2EA7" w:rsidRDefault="009A2EA7" w:rsidP="009A2EA7">
      <w:pPr>
        <w:pStyle w:val="a3"/>
        <w:spacing w:line="276" w:lineRule="auto"/>
        <w:ind w:left="720" w:firstLineChars="0" w:firstLine="0"/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:rsidR="007E21F1" w:rsidRPr="009A2EA7" w:rsidRDefault="009A2EA7" w:rsidP="009A2EA7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>（</w:t>
      </w:r>
      <w:r>
        <w:rPr>
          <w:rFonts w:ascii="Arial" w:hAnsi="Arial" w:cs="Arial" w:hint="eastAsia"/>
          <w:b/>
          <w:kern w:val="0"/>
          <w:sz w:val="24"/>
          <w:szCs w:val="24"/>
        </w:rPr>
        <w:t>3</w:t>
      </w:r>
      <w:r>
        <w:rPr>
          <w:rFonts w:ascii="Arial" w:hAnsi="Arial" w:cs="Arial" w:hint="eastAsia"/>
          <w:b/>
          <w:kern w:val="0"/>
          <w:sz w:val="24"/>
          <w:szCs w:val="24"/>
        </w:rPr>
        <w:t>）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毕业证和学位证的英文翻译</w:t>
      </w:r>
      <w:r w:rsidR="00AE3F4A" w:rsidRPr="009A2EA7">
        <w:rPr>
          <w:rFonts w:ascii="Arial" w:hAnsi="Arial" w:cs="Arial"/>
          <w:b/>
          <w:color w:val="FF0000"/>
          <w:kern w:val="0"/>
          <w:sz w:val="24"/>
          <w:szCs w:val="24"/>
        </w:rPr>
        <w:t>(2017</w:t>
      </w:r>
      <w:r w:rsidR="00AE3F4A"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>年新加坡孔院没有要求</w:t>
      </w:r>
      <w:r w:rsidR="0043736D"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>办理公证</w:t>
      </w:r>
      <w:r w:rsidR="00AE3F4A" w:rsidRPr="009A2EA7">
        <w:rPr>
          <w:rFonts w:ascii="Arial" w:hAnsi="Arial" w:cs="Arial" w:hint="eastAsia"/>
          <w:b/>
          <w:color w:val="FF0000"/>
          <w:kern w:val="0"/>
          <w:sz w:val="24"/>
          <w:szCs w:val="24"/>
        </w:rPr>
        <w:t>这一项</w:t>
      </w:r>
      <w:r w:rsidR="00AE3F4A" w:rsidRPr="009A2EA7">
        <w:rPr>
          <w:rFonts w:ascii="Arial" w:hAnsi="Arial" w:cs="Arial"/>
          <w:b/>
          <w:color w:val="FF0000"/>
          <w:kern w:val="0"/>
          <w:sz w:val="24"/>
          <w:szCs w:val="24"/>
        </w:rPr>
        <w:t>)</w:t>
      </w:r>
    </w:p>
    <w:p w:rsidR="007E21F1" w:rsidRDefault="007E21F1" w:rsidP="007E21F1">
      <w:pPr>
        <w:widowControl/>
        <w:spacing w:beforeLines="50" w:before="120" w:afterLines="50" w:after="120" w:line="276" w:lineRule="auto"/>
        <w:ind w:left="357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kern w:val="0"/>
          <w:sz w:val="24"/>
          <w:szCs w:val="24"/>
        </w:rPr>
        <w:t>所在城市（或济南）的公证、认证机构，预约申请，准备好身份证、户口簿、护照、毕业证书和学位证书等材料，办理公证及翻译。时间为3-5个工作日。</w:t>
      </w:r>
    </w:p>
    <w:p w:rsidR="009A2EA7" w:rsidRPr="00A55E21" w:rsidRDefault="009A2EA7" w:rsidP="007E21F1">
      <w:pPr>
        <w:widowControl/>
        <w:spacing w:beforeLines="50" w:before="120" w:afterLines="50" w:after="120" w:line="276" w:lineRule="auto"/>
        <w:ind w:left="357"/>
        <w:jc w:val="left"/>
        <w:rPr>
          <w:rFonts w:asciiTheme="minorEastAsia" w:eastAsiaTheme="minorEastAsia" w:hAnsiTheme="minorEastAsia" w:cs="Arial"/>
          <w:kern w:val="0"/>
          <w:sz w:val="24"/>
          <w:szCs w:val="24"/>
        </w:rPr>
      </w:pPr>
    </w:p>
    <w:p w:rsidR="007E21F1" w:rsidRPr="009A2EA7" w:rsidRDefault="009A2EA7" w:rsidP="009A2EA7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>（</w:t>
      </w:r>
      <w:r>
        <w:rPr>
          <w:rFonts w:ascii="Arial" w:hAnsi="Arial" w:cs="Arial" w:hint="eastAsia"/>
          <w:b/>
          <w:kern w:val="0"/>
          <w:sz w:val="24"/>
          <w:szCs w:val="24"/>
        </w:rPr>
        <w:t>4</w:t>
      </w:r>
      <w:r>
        <w:rPr>
          <w:rFonts w:ascii="Arial" w:hAnsi="Arial" w:cs="Arial" w:hint="eastAsia"/>
          <w:b/>
          <w:kern w:val="0"/>
          <w:sz w:val="24"/>
          <w:szCs w:val="24"/>
        </w:rPr>
        <w:t>）</w:t>
      </w:r>
      <w:proofErr w:type="spellStart"/>
      <w:r w:rsidR="007E21F1" w:rsidRPr="009A2EA7">
        <w:rPr>
          <w:rFonts w:ascii="Arial" w:hAnsi="Arial" w:cs="Arial"/>
          <w:b/>
          <w:kern w:val="0"/>
          <w:sz w:val="24"/>
          <w:szCs w:val="24"/>
        </w:rPr>
        <w:t>Spass</w:t>
      </w:r>
      <w:proofErr w:type="spellEnd"/>
      <w:r w:rsidR="007E21F1" w:rsidRPr="009A2EA7">
        <w:rPr>
          <w:rFonts w:ascii="Arial" w:hAnsi="Arial" w:cs="Arial"/>
          <w:b/>
          <w:kern w:val="0"/>
          <w:sz w:val="24"/>
          <w:szCs w:val="24"/>
        </w:rPr>
        <w:t xml:space="preserve"> application</w:t>
      </w:r>
    </w:p>
    <w:p w:rsidR="007E21F1" w:rsidRDefault="007E21F1" w:rsidP="007E21F1">
      <w:pPr>
        <w:spacing w:line="276" w:lineRule="auto"/>
        <w:ind w:left="360"/>
        <w:jc w:val="left"/>
        <w:rPr>
          <w:rFonts w:ascii="Arial" w:hAnsi="Arial" w:cs="Arial"/>
          <w:color w:val="FF0000"/>
          <w:sz w:val="24"/>
          <w:szCs w:val="24"/>
        </w:rPr>
      </w:pPr>
      <w:r w:rsidRPr="00DC6D89">
        <w:rPr>
          <w:rFonts w:ascii="Arial" w:hAnsi="Arial" w:cs="Arial" w:hint="eastAsia"/>
          <w:sz w:val="24"/>
          <w:szCs w:val="24"/>
        </w:rPr>
        <w:t>孔院会</w:t>
      </w:r>
      <w:r w:rsidRPr="00DC6D89">
        <w:rPr>
          <w:rFonts w:ascii="Arial" w:hAnsi="Arial" w:cs="Arial" w:hint="eastAsia"/>
          <w:sz w:val="24"/>
          <w:szCs w:val="24"/>
        </w:rPr>
        <w:t>email</w:t>
      </w:r>
      <w:r w:rsidRPr="00DC6D89">
        <w:rPr>
          <w:rFonts w:ascii="Arial" w:hAnsi="Arial" w:cs="Arial" w:hint="eastAsia"/>
          <w:sz w:val="24"/>
          <w:szCs w:val="24"/>
        </w:rPr>
        <w:t>最新版申请表，申请表为</w:t>
      </w:r>
      <w:r w:rsidRPr="00DC6D89">
        <w:rPr>
          <w:rFonts w:ascii="Arial" w:hAnsi="Arial" w:cs="Arial" w:hint="eastAsia"/>
          <w:sz w:val="24"/>
          <w:szCs w:val="24"/>
        </w:rPr>
        <w:t>PDF</w:t>
      </w:r>
      <w:r w:rsidRPr="00DC6D89">
        <w:rPr>
          <w:rFonts w:ascii="Arial" w:hAnsi="Arial" w:cs="Arial" w:hint="eastAsia"/>
          <w:sz w:val="24"/>
          <w:szCs w:val="24"/>
        </w:rPr>
        <w:t>格式，下载打印后手写填写</w:t>
      </w:r>
      <w:r w:rsidR="0043736D">
        <w:rPr>
          <w:rFonts w:ascii="Arial" w:hAnsi="Arial" w:cs="Arial" w:hint="eastAsia"/>
          <w:sz w:val="24"/>
          <w:szCs w:val="24"/>
        </w:rPr>
        <w:t>，</w:t>
      </w:r>
      <w:r w:rsidR="0043736D" w:rsidRPr="0043736D">
        <w:rPr>
          <w:rFonts w:ascii="Arial" w:hAnsi="Arial" w:cs="Arial" w:hint="eastAsia"/>
          <w:color w:val="FF0000"/>
          <w:sz w:val="24"/>
          <w:szCs w:val="24"/>
        </w:rPr>
        <w:t>再</w:t>
      </w:r>
      <w:r w:rsidR="0043736D">
        <w:rPr>
          <w:rFonts w:ascii="Arial" w:hAnsi="Arial" w:cs="Arial" w:hint="eastAsia"/>
          <w:color w:val="FF0000"/>
          <w:sz w:val="24"/>
          <w:szCs w:val="24"/>
        </w:rPr>
        <w:t>扫描上传</w:t>
      </w:r>
      <w:r w:rsidR="0043736D">
        <w:rPr>
          <w:rFonts w:ascii="Arial" w:hAnsi="Arial" w:cs="Arial" w:hint="eastAsia"/>
          <w:color w:val="FF0000"/>
          <w:sz w:val="24"/>
          <w:szCs w:val="24"/>
        </w:rPr>
        <w:t xml:space="preserve">email </w:t>
      </w:r>
      <w:r w:rsidR="0043736D">
        <w:rPr>
          <w:rFonts w:ascii="Arial" w:hAnsi="Arial" w:cs="Arial" w:hint="eastAsia"/>
          <w:color w:val="FF0000"/>
          <w:sz w:val="24"/>
          <w:szCs w:val="24"/>
        </w:rPr>
        <w:t>给孔院。</w:t>
      </w:r>
    </w:p>
    <w:p w:rsidR="009A2EA7" w:rsidRPr="00DC6D89" w:rsidRDefault="009A2EA7" w:rsidP="007E21F1">
      <w:p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7E21F1" w:rsidRPr="009A2EA7" w:rsidRDefault="009A2EA7" w:rsidP="009A2EA7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>（</w:t>
      </w:r>
      <w:r>
        <w:rPr>
          <w:rFonts w:ascii="Arial" w:hAnsi="Arial" w:cs="Arial" w:hint="eastAsia"/>
          <w:b/>
          <w:kern w:val="0"/>
          <w:sz w:val="24"/>
          <w:szCs w:val="24"/>
        </w:rPr>
        <w:t>5</w:t>
      </w:r>
      <w:r>
        <w:rPr>
          <w:rFonts w:ascii="Arial" w:hAnsi="Arial" w:cs="Arial" w:hint="eastAsia"/>
          <w:b/>
          <w:kern w:val="0"/>
          <w:sz w:val="24"/>
          <w:szCs w:val="24"/>
        </w:rPr>
        <w:t>）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email</w:t>
      </w:r>
      <w:r w:rsidR="007E21F1" w:rsidRPr="009A2EA7">
        <w:rPr>
          <w:rFonts w:ascii="Arial" w:hAnsi="Arial" w:cs="Arial"/>
          <w:b/>
          <w:kern w:val="0"/>
          <w:sz w:val="24"/>
          <w:szCs w:val="24"/>
        </w:rPr>
        <w:t>材料</w:t>
      </w:r>
    </w:p>
    <w:p w:rsidR="007E21F1" w:rsidRDefault="007E21F1" w:rsidP="007E21F1">
      <w:p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DC6D89">
        <w:rPr>
          <w:rFonts w:ascii="Arial" w:hAnsi="Arial" w:cs="Arial" w:hint="eastAsia"/>
          <w:sz w:val="24"/>
          <w:szCs w:val="24"/>
        </w:rPr>
        <w:t>将所有所需材料的扫描件</w:t>
      </w:r>
      <w:r w:rsidRPr="00DC6D89">
        <w:rPr>
          <w:rFonts w:ascii="Arial" w:hAnsi="Arial" w:cs="Arial" w:hint="eastAsia"/>
          <w:sz w:val="24"/>
          <w:szCs w:val="24"/>
        </w:rPr>
        <w:t>email</w:t>
      </w:r>
      <w:r w:rsidRPr="00DC6D89">
        <w:rPr>
          <w:rFonts w:ascii="Arial" w:hAnsi="Arial" w:cs="Arial" w:hint="eastAsia"/>
          <w:sz w:val="24"/>
          <w:szCs w:val="24"/>
        </w:rPr>
        <w:t>给孔院人事经理</w:t>
      </w:r>
      <w:r>
        <w:rPr>
          <w:rFonts w:ascii="Arial" w:hAnsi="Arial" w:cs="Arial" w:hint="eastAsia"/>
          <w:sz w:val="24"/>
          <w:szCs w:val="24"/>
        </w:rPr>
        <w:t>，</w:t>
      </w:r>
      <w:r>
        <w:rPr>
          <w:rFonts w:ascii="Arial" w:hAnsi="Arial" w:cs="Arial"/>
          <w:sz w:val="24"/>
          <w:szCs w:val="24"/>
        </w:rPr>
        <w:t>等待新加坡</w:t>
      </w:r>
      <w:r>
        <w:rPr>
          <w:rFonts w:ascii="Arial" w:hAnsi="Arial" w:cs="Arial" w:hint="eastAsia"/>
          <w:sz w:val="24"/>
          <w:szCs w:val="24"/>
        </w:rPr>
        <w:t>人力部批准</w:t>
      </w:r>
      <w:r>
        <w:rPr>
          <w:rFonts w:ascii="Arial" w:hAnsi="Arial" w:cs="Arial"/>
          <w:sz w:val="24"/>
          <w:szCs w:val="24"/>
        </w:rPr>
        <w:t>申请</w:t>
      </w:r>
      <w:r w:rsidRPr="00DC6D89">
        <w:rPr>
          <w:rFonts w:ascii="Arial" w:hAnsi="Arial" w:cs="Arial" w:hint="eastAsia"/>
          <w:sz w:val="24"/>
          <w:szCs w:val="24"/>
        </w:rPr>
        <w:t>。</w:t>
      </w:r>
    </w:p>
    <w:p w:rsidR="009A2EA7" w:rsidRPr="00DC6D89" w:rsidRDefault="009A2EA7" w:rsidP="007E21F1">
      <w:p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:rsidR="007E21F1" w:rsidRPr="009A2EA7" w:rsidRDefault="009A2EA7" w:rsidP="009A2EA7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>（</w:t>
      </w:r>
      <w:r>
        <w:rPr>
          <w:rFonts w:ascii="Arial" w:hAnsi="Arial" w:cs="Arial" w:hint="eastAsia"/>
          <w:b/>
          <w:kern w:val="0"/>
          <w:sz w:val="24"/>
          <w:szCs w:val="24"/>
        </w:rPr>
        <w:t>6</w:t>
      </w:r>
      <w:r>
        <w:rPr>
          <w:rFonts w:ascii="Arial" w:hAnsi="Arial" w:cs="Arial" w:hint="eastAsia"/>
          <w:b/>
          <w:kern w:val="0"/>
          <w:sz w:val="24"/>
          <w:szCs w:val="24"/>
        </w:rPr>
        <w:t>）</w:t>
      </w:r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等待</w:t>
      </w:r>
      <w:proofErr w:type="spellStart"/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Spass</w:t>
      </w:r>
      <w:proofErr w:type="spellEnd"/>
      <w:r w:rsidR="007E21F1" w:rsidRPr="009A2EA7">
        <w:rPr>
          <w:rFonts w:ascii="Arial" w:hAnsi="Arial" w:cs="Arial" w:hint="eastAsia"/>
          <w:b/>
          <w:kern w:val="0"/>
          <w:sz w:val="24"/>
          <w:szCs w:val="24"/>
        </w:rPr>
        <w:t>批准</w:t>
      </w:r>
    </w:p>
    <w:p w:rsidR="007E21F1" w:rsidRPr="00DC6D89" w:rsidRDefault="007E21F1" w:rsidP="007E21F1">
      <w:pPr>
        <w:widowControl/>
        <w:spacing w:beforeLines="50" w:before="120" w:line="276" w:lineRule="auto"/>
        <w:ind w:left="360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 w:hint="eastAsia"/>
          <w:sz w:val="24"/>
          <w:szCs w:val="24"/>
        </w:rPr>
        <w:t>携带</w:t>
      </w:r>
      <w:proofErr w:type="spellStart"/>
      <w:r w:rsidRPr="00DC6D89">
        <w:rPr>
          <w:rFonts w:ascii="Arial" w:hAnsi="Arial" w:cs="Arial" w:hint="eastAsia"/>
          <w:kern w:val="0"/>
          <w:sz w:val="24"/>
          <w:szCs w:val="24"/>
        </w:rPr>
        <w:t>Spass</w:t>
      </w:r>
      <w:proofErr w:type="spellEnd"/>
      <w:r w:rsidRPr="00DC6D89">
        <w:rPr>
          <w:rFonts w:ascii="Arial" w:hAnsi="Arial" w:cs="Arial" w:hint="eastAsia"/>
          <w:kern w:val="0"/>
          <w:sz w:val="24"/>
          <w:szCs w:val="24"/>
        </w:rPr>
        <w:t>批准表</w:t>
      </w:r>
      <w:r w:rsidR="005479CE" w:rsidRPr="00C153EE">
        <w:rPr>
          <w:rFonts w:ascii="Arial" w:hAnsi="Arial" w:cs="Arial" w:hint="eastAsia"/>
          <w:color w:val="FF0000"/>
          <w:kern w:val="0"/>
          <w:sz w:val="24"/>
          <w:szCs w:val="24"/>
        </w:rPr>
        <w:t>（其中</w:t>
      </w:r>
      <w:r w:rsidR="005479CE" w:rsidRPr="00C153EE">
        <w:rPr>
          <w:rFonts w:ascii="Arial" w:hAnsi="Arial" w:cs="Arial" w:hint="eastAsia"/>
          <w:color w:val="FF0000"/>
          <w:kern w:val="0"/>
          <w:sz w:val="24"/>
          <w:szCs w:val="24"/>
        </w:rPr>
        <w:t>3</w:t>
      </w:r>
      <w:r w:rsidR="005479CE" w:rsidRPr="00C153EE">
        <w:rPr>
          <w:rFonts w:ascii="Arial" w:hAnsi="Arial" w:cs="Arial" w:hint="eastAsia"/>
          <w:color w:val="FF0000"/>
          <w:kern w:val="0"/>
          <w:sz w:val="24"/>
          <w:szCs w:val="24"/>
        </w:rPr>
        <w:t>页）</w:t>
      </w:r>
      <w:r w:rsidR="00C153EE">
        <w:rPr>
          <w:rFonts w:ascii="Arial" w:hAnsi="Arial" w:cs="Arial" w:hint="eastAsia"/>
          <w:kern w:val="0"/>
          <w:sz w:val="24"/>
          <w:szCs w:val="24"/>
        </w:rPr>
        <w:t>和</w:t>
      </w:r>
      <w:r w:rsidRPr="00DC6D89">
        <w:rPr>
          <w:rFonts w:ascii="Arial" w:hAnsi="Arial" w:cs="Arial" w:hint="eastAsia"/>
          <w:kern w:val="0"/>
          <w:sz w:val="24"/>
          <w:szCs w:val="24"/>
        </w:rPr>
        <w:t>护照入境</w:t>
      </w:r>
      <w:r w:rsidR="00C153EE">
        <w:rPr>
          <w:rFonts w:ascii="Arial" w:hAnsi="Arial" w:cs="Arial" w:hint="eastAsia"/>
          <w:kern w:val="0"/>
          <w:sz w:val="24"/>
          <w:szCs w:val="24"/>
        </w:rPr>
        <w:t>。</w:t>
      </w:r>
    </w:p>
    <w:p w:rsidR="007E21F1" w:rsidRDefault="007E21F1" w:rsidP="007E21F1">
      <w:pPr>
        <w:widowControl/>
        <w:spacing w:beforeLines="50" w:before="120" w:line="276" w:lineRule="auto"/>
        <w:ind w:left="360"/>
        <w:jc w:val="left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 w:hint="eastAsia"/>
          <w:kern w:val="0"/>
          <w:sz w:val="24"/>
          <w:szCs w:val="24"/>
        </w:rPr>
        <w:t>同时需要携带</w:t>
      </w:r>
      <w:r w:rsidRPr="00DC6D89">
        <w:rPr>
          <w:rFonts w:ascii="Arial" w:hAnsi="Arial" w:cs="Arial"/>
          <w:kern w:val="0"/>
          <w:sz w:val="24"/>
          <w:szCs w:val="24"/>
        </w:rPr>
        <w:t>身份证</w:t>
      </w:r>
      <w:r w:rsidRPr="00DC6D89">
        <w:rPr>
          <w:rFonts w:ascii="Arial" w:hAnsi="Arial" w:cs="Arial" w:hint="eastAsia"/>
          <w:kern w:val="0"/>
          <w:sz w:val="24"/>
          <w:szCs w:val="24"/>
        </w:rPr>
        <w:t>/</w:t>
      </w:r>
      <w:r w:rsidRPr="00DC6D89">
        <w:rPr>
          <w:rFonts w:ascii="Arial" w:hAnsi="Arial" w:cs="Arial"/>
          <w:kern w:val="0"/>
          <w:sz w:val="24"/>
          <w:szCs w:val="24"/>
        </w:rPr>
        <w:t>毕业证书</w:t>
      </w:r>
      <w:r>
        <w:rPr>
          <w:rFonts w:ascii="Arial" w:hAnsi="Arial" w:cs="Arial" w:hint="eastAsia"/>
          <w:kern w:val="0"/>
          <w:sz w:val="24"/>
          <w:szCs w:val="24"/>
        </w:rPr>
        <w:t>、</w:t>
      </w:r>
      <w:r w:rsidRPr="00DC6D89">
        <w:rPr>
          <w:rFonts w:ascii="Arial" w:hAnsi="Arial" w:cs="Arial"/>
          <w:kern w:val="0"/>
          <w:sz w:val="24"/>
          <w:szCs w:val="24"/>
        </w:rPr>
        <w:t>学位</w:t>
      </w:r>
      <w:r w:rsidRPr="00DC6D89">
        <w:rPr>
          <w:rFonts w:ascii="Arial" w:hAnsi="Arial" w:cs="Arial" w:hint="eastAsia"/>
          <w:kern w:val="0"/>
          <w:sz w:val="24"/>
          <w:szCs w:val="24"/>
        </w:rPr>
        <w:t>证书</w:t>
      </w:r>
      <w:r>
        <w:rPr>
          <w:rFonts w:ascii="Arial" w:hAnsi="Arial" w:cs="Arial" w:hint="eastAsia"/>
          <w:kern w:val="0"/>
          <w:sz w:val="24"/>
          <w:szCs w:val="24"/>
        </w:rPr>
        <w:t>及其英文翻译（或公证书，内含翻译件）</w:t>
      </w:r>
      <w:r w:rsidRPr="00DC6D89">
        <w:rPr>
          <w:rFonts w:ascii="Arial" w:hAnsi="Arial" w:cs="Arial" w:hint="eastAsia"/>
          <w:kern w:val="0"/>
          <w:sz w:val="24"/>
          <w:szCs w:val="24"/>
        </w:rPr>
        <w:t>和学位证认证</w:t>
      </w:r>
      <w:r>
        <w:rPr>
          <w:rFonts w:ascii="Arial" w:hAnsi="Arial" w:cs="Arial" w:hint="eastAsia"/>
          <w:kern w:val="0"/>
          <w:sz w:val="24"/>
          <w:szCs w:val="24"/>
        </w:rPr>
        <w:t>报告</w:t>
      </w:r>
      <w:r w:rsidRPr="00DC6D89">
        <w:rPr>
          <w:rFonts w:ascii="Arial" w:hAnsi="Arial" w:cs="Arial" w:hint="eastAsia"/>
          <w:kern w:val="0"/>
          <w:sz w:val="24"/>
          <w:szCs w:val="24"/>
        </w:rPr>
        <w:t>的所有原件到新加坡。</w:t>
      </w:r>
    </w:p>
    <w:p w:rsidR="00AE3F4A" w:rsidRDefault="007E21F1" w:rsidP="007E21F1">
      <w:pPr>
        <w:widowControl/>
        <w:spacing w:beforeLines="50" w:before="120" w:afterLines="50" w:after="120" w:line="276" w:lineRule="auto"/>
        <w:jc w:val="left"/>
        <w:rPr>
          <w:rFonts w:ascii="Arial" w:hAnsi="Arial" w:cs="Arial"/>
          <w:b/>
          <w:kern w:val="0"/>
          <w:sz w:val="24"/>
          <w:szCs w:val="24"/>
        </w:rPr>
      </w:pPr>
      <w:r>
        <w:rPr>
          <w:rFonts w:ascii="Arial" w:hAnsi="Arial" w:cs="Arial" w:hint="eastAsia"/>
          <w:b/>
          <w:kern w:val="0"/>
          <w:sz w:val="24"/>
          <w:szCs w:val="24"/>
        </w:rPr>
        <w:t xml:space="preserve">     </w:t>
      </w:r>
      <w:proofErr w:type="spellStart"/>
      <w:r w:rsidR="00AE3F4A">
        <w:rPr>
          <w:rFonts w:ascii="Arial" w:hAnsi="Arial" w:cs="Arial"/>
          <w:b/>
          <w:kern w:val="0"/>
          <w:sz w:val="24"/>
          <w:szCs w:val="24"/>
        </w:rPr>
        <w:t>S</w:t>
      </w:r>
      <w:r>
        <w:rPr>
          <w:rFonts w:ascii="Arial" w:hAnsi="Arial" w:cs="Arial"/>
          <w:b/>
          <w:kern w:val="0"/>
          <w:sz w:val="24"/>
          <w:szCs w:val="24"/>
        </w:rPr>
        <w:t>pass</w:t>
      </w:r>
      <w:proofErr w:type="spellEnd"/>
      <w:r>
        <w:rPr>
          <w:rFonts w:ascii="Arial" w:hAnsi="Arial" w:cs="Arial"/>
          <w:b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b/>
          <w:kern w:val="0"/>
          <w:sz w:val="24"/>
          <w:szCs w:val="24"/>
        </w:rPr>
        <w:t>批准</w:t>
      </w:r>
      <w:r>
        <w:rPr>
          <w:rFonts w:ascii="Arial" w:hAnsi="Arial" w:cs="Arial"/>
          <w:b/>
          <w:kern w:val="0"/>
          <w:sz w:val="24"/>
          <w:szCs w:val="24"/>
        </w:rPr>
        <w:t>相当于签证，所以在入境时</w:t>
      </w:r>
      <w:r>
        <w:rPr>
          <w:rFonts w:ascii="Arial" w:hAnsi="Arial" w:cs="Arial" w:hint="eastAsia"/>
          <w:b/>
          <w:kern w:val="0"/>
          <w:sz w:val="24"/>
          <w:szCs w:val="24"/>
        </w:rPr>
        <w:t>需</w:t>
      </w:r>
      <w:r>
        <w:rPr>
          <w:rFonts w:ascii="Arial" w:hAnsi="Arial" w:cs="Arial"/>
          <w:b/>
          <w:kern w:val="0"/>
          <w:sz w:val="24"/>
          <w:szCs w:val="24"/>
        </w:rPr>
        <w:t>携带护照</w:t>
      </w:r>
      <w:r>
        <w:rPr>
          <w:rFonts w:ascii="Arial" w:hAnsi="Arial" w:cs="Arial" w:hint="eastAsia"/>
          <w:b/>
          <w:kern w:val="0"/>
          <w:sz w:val="24"/>
          <w:szCs w:val="24"/>
        </w:rPr>
        <w:t>以及根据</w:t>
      </w:r>
      <w:r>
        <w:rPr>
          <w:rFonts w:ascii="Arial" w:hAnsi="Arial" w:cs="Arial"/>
          <w:b/>
          <w:kern w:val="0"/>
          <w:sz w:val="24"/>
          <w:szCs w:val="24"/>
        </w:rPr>
        <w:t>新加坡方面的要求影印</w:t>
      </w:r>
      <w:r>
        <w:rPr>
          <w:rFonts w:ascii="Arial" w:hAnsi="Arial" w:cs="Arial" w:hint="eastAsia"/>
          <w:b/>
          <w:kern w:val="0"/>
          <w:sz w:val="24"/>
          <w:szCs w:val="24"/>
        </w:rPr>
        <w:t>的</w:t>
      </w:r>
      <w:proofErr w:type="spellStart"/>
      <w:r>
        <w:rPr>
          <w:rFonts w:ascii="Arial" w:hAnsi="Arial" w:cs="Arial"/>
          <w:b/>
          <w:kern w:val="0"/>
          <w:sz w:val="24"/>
          <w:szCs w:val="24"/>
        </w:rPr>
        <w:t>Spass</w:t>
      </w:r>
      <w:proofErr w:type="spellEnd"/>
      <w:r>
        <w:rPr>
          <w:rFonts w:ascii="Arial" w:hAnsi="Arial" w:cs="Arial" w:hint="eastAsia"/>
          <w:b/>
          <w:kern w:val="0"/>
          <w:sz w:val="24"/>
          <w:szCs w:val="24"/>
        </w:rPr>
        <w:t>批准</w:t>
      </w:r>
      <w:r>
        <w:rPr>
          <w:rFonts w:ascii="Arial" w:hAnsi="Arial" w:cs="Arial"/>
          <w:b/>
          <w:kern w:val="0"/>
          <w:sz w:val="24"/>
          <w:szCs w:val="24"/>
        </w:rPr>
        <w:t>。</w:t>
      </w:r>
    </w:p>
    <w:p w:rsidR="007E21F1" w:rsidRPr="00DC6D89" w:rsidRDefault="007E21F1" w:rsidP="007E21F1">
      <w:pPr>
        <w:widowControl/>
        <w:spacing w:beforeLines="50" w:before="120" w:line="276" w:lineRule="auto"/>
        <w:ind w:left="360"/>
        <w:jc w:val="left"/>
        <w:rPr>
          <w:rFonts w:ascii="Arial" w:hAnsi="Arial" w:cs="Arial"/>
          <w:kern w:val="0"/>
          <w:sz w:val="24"/>
          <w:szCs w:val="24"/>
        </w:rPr>
      </w:pPr>
    </w:p>
    <w:p w:rsidR="007E21F1" w:rsidRPr="00DC6D89" w:rsidRDefault="007E21F1" w:rsidP="007E21F1">
      <w:pPr>
        <w:widowControl/>
        <w:spacing w:beforeLines="50" w:before="120" w:line="276" w:lineRule="auto"/>
        <w:ind w:left="360"/>
        <w:jc w:val="left"/>
        <w:rPr>
          <w:rFonts w:ascii="Arial" w:hAnsi="Arial" w:cs="Arial"/>
          <w:kern w:val="0"/>
          <w:sz w:val="24"/>
          <w:szCs w:val="24"/>
        </w:rPr>
      </w:pPr>
    </w:p>
    <w:p w:rsidR="007E21F1" w:rsidRDefault="007E21F1" w:rsidP="007E21F1">
      <w:pPr>
        <w:widowControl/>
        <w:spacing w:beforeLines="50" w:before="120" w:line="276" w:lineRule="auto"/>
        <w:ind w:left="360"/>
        <w:jc w:val="center"/>
        <w:rPr>
          <w:rFonts w:ascii="Arial" w:hAnsi="Arial" w:cs="Arial"/>
          <w:kern w:val="0"/>
          <w:sz w:val="24"/>
          <w:szCs w:val="24"/>
        </w:rPr>
      </w:pPr>
      <w:r w:rsidRPr="00DC6D89">
        <w:rPr>
          <w:rFonts w:ascii="Arial" w:hAnsi="Arial" w:cs="Arial" w:hint="eastAsia"/>
          <w:kern w:val="0"/>
          <w:sz w:val="24"/>
          <w:szCs w:val="24"/>
        </w:rPr>
        <w:t>[</w:t>
      </w:r>
      <w:r w:rsidRPr="00DC6D89">
        <w:rPr>
          <w:rFonts w:ascii="Arial" w:hAnsi="Arial" w:cs="Arial" w:hint="eastAsia"/>
          <w:kern w:val="0"/>
          <w:sz w:val="24"/>
          <w:szCs w:val="24"/>
        </w:rPr>
        <w:t>以上</w:t>
      </w:r>
      <w:bookmarkStart w:id="0" w:name="_GoBack"/>
      <w:bookmarkEnd w:id="0"/>
      <w:r w:rsidRPr="00DC6D89">
        <w:rPr>
          <w:rFonts w:ascii="Arial" w:hAnsi="Arial" w:cs="Arial" w:hint="eastAsia"/>
          <w:kern w:val="0"/>
          <w:sz w:val="24"/>
          <w:szCs w:val="24"/>
        </w:rPr>
        <w:t>信息仅供参考，以每年要求为准</w:t>
      </w:r>
      <w:r w:rsidRPr="00DC6D89">
        <w:rPr>
          <w:rFonts w:ascii="Arial" w:hAnsi="Arial" w:cs="Arial" w:hint="eastAsia"/>
          <w:kern w:val="0"/>
          <w:sz w:val="24"/>
          <w:szCs w:val="24"/>
        </w:rPr>
        <w:t>]</w:t>
      </w:r>
    </w:p>
    <w:p w:rsidR="00C043DB" w:rsidRDefault="00C043DB" w:rsidP="007E21F1">
      <w:pPr>
        <w:widowControl/>
        <w:spacing w:beforeLines="50" w:before="120" w:line="276" w:lineRule="auto"/>
        <w:ind w:left="360"/>
        <w:jc w:val="center"/>
        <w:rPr>
          <w:rFonts w:ascii="Arial" w:hAnsi="Arial" w:cs="Arial"/>
          <w:kern w:val="0"/>
          <w:sz w:val="24"/>
          <w:szCs w:val="24"/>
        </w:rPr>
      </w:pPr>
    </w:p>
    <w:p w:rsidR="00C043DB" w:rsidRPr="00DC6D89" w:rsidRDefault="00C043DB" w:rsidP="007E21F1">
      <w:pPr>
        <w:widowControl/>
        <w:spacing w:beforeLines="50" w:before="120" w:line="276" w:lineRule="auto"/>
        <w:ind w:left="360"/>
        <w:jc w:val="center"/>
        <w:rPr>
          <w:rFonts w:ascii="Arial" w:hAnsi="Arial" w:cs="Arial"/>
          <w:kern w:val="0"/>
          <w:sz w:val="24"/>
          <w:szCs w:val="24"/>
        </w:rPr>
      </w:pPr>
    </w:p>
    <w:p w:rsidR="00C043DB" w:rsidRPr="00394D31" w:rsidRDefault="00C043DB" w:rsidP="00C043DB">
      <w:pPr>
        <w:widowControl/>
        <w:spacing w:beforeLines="50" w:before="120" w:afterLines="50" w:after="120" w:line="276" w:lineRule="auto"/>
        <w:jc w:val="center"/>
        <w:rPr>
          <w:rFonts w:ascii="Arial" w:hAnsi="Arial" w:cs="Arial"/>
          <w:b/>
          <w:color w:val="FF0000"/>
          <w:kern w:val="0"/>
          <w:sz w:val="32"/>
          <w:szCs w:val="24"/>
        </w:rPr>
      </w:pPr>
      <w:r w:rsidRPr="00394D31">
        <w:rPr>
          <w:rFonts w:ascii="Arial" w:hAnsi="Arial" w:cs="Arial" w:hint="eastAsia"/>
          <w:b/>
          <w:color w:val="FF0000"/>
          <w:kern w:val="0"/>
          <w:sz w:val="32"/>
          <w:szCs w:val="24"/>
        </w:rPr>
        <w:t>以下为根据个人经验撰写的温馨提示，仅供参考：</w:t>
      </w:r>
    </w:p>
    <w:p w:rsidR="00C043DB" w:rsidRDefault="00C043DB" w:rsidP="00C043DB">
      <w:pPr>
        <w:widowControl/>
        <w:spacing w:beforeLines="50" w:before="120" w:afterLines="50" w:after="120" w:line="360" w:lineRule="auto"/>
        <w:jc w:val="center"/>
        <w:rPr>
          <w:rFonts w:ascii="Arial" w:hAnsi="Arial" w:cs="Arial"/>
          <w:b/>
          <w:color w:val="FF0000"/>
          <w:kern w:val="0"/>
          <w:sz w:val="28"/>
          <w:szCs w:val="24"/>
        </w:rPr>
      </w:pPr>
      <w:r>
        <w:rPr>
          <w:rFonts w:ascii="Arial" w:hAnsi="Arial" w:cs="Arial" w:hint="eastAsia"/>
          <w:b/>
          <w:color w:val="FF0000"/>
          <w:kern w:val="0"/>
          <w:sz w:val="28"/>
          <w:szCs w:val="24"/>
        </w:rPr>
        <w:t>行前准备</w:t>
      </w:r>
    </w:p>
    <w:p w:rsidR="00C043DB" w:rsidRPr="00394D31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394D31">
        <w:rPr>
          <w:rFonts w:ascii="Arial" w:hAnsi="Arial" w:cs="Arial" w:hint="eastAsia"/>
          <w:kern w:val="0"/>
          <w:sz w:val="24"/>
          <w:szCs w:val="24"/>
        </w:rPr>
        <w:t>1.</w:t>
      </w:r>
      <w:r w:rsidRPr="00394D31">
        <w:rPr>
          <w:rFonts w:ascii="Arial" w:hAnsi="Arial" w:cs="Arial" w:hint="eastAsia"/>
          <w:kern w:val="0"/>
          <w:sz w:val="24"/>
          <w:szCs w:val="24"/>
        </w:rPr>
        <w:t>衣物：夏装为主，可准备几套长袖衣裤在工作场合穿。</w:t>
      </w:r>
    </w:p>
    <w:p w:rsidR="00C043DB" w:rsidRPr="00394D31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394D31">
        <w:rPr>
          <w:rFonts w:ascii="Arial" w:hAnsi="Arial" w:cs="Arial" w:hint="eastAsia"/>
          <w:kern w:val="0"/>
          <w:sz w:val="24"/>
          <w:szCs w:val="24"/>
        </w:rPr>
        <w:lastRenderedPageBreak/>
        <w:t>2.</w:t>
      </w:r>
      <w:r w:rsidRPr="00394D31">
        <w:rPr>
          <w:rFonts w:ascii="Arial" w:hAnsi="Arial" w:cs="Arial" w:hint="eastAsia"/>
          <w:kern w:val="0"/>
          <w:sz w:val="24"/>
          <w:szCs w:val="24"/>
        </w:rPr>
        <w:t>防蚊药：新加坡室内蚊子较少。可适当携带避蚊药品。</w:t>
      </w:r>
    </w:p>
    <w:p w:rsidR="00C043DB" w:rsidRPr="00394D31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394D31">
        <w:rPr>
          <w:rFonts w:ascii="Arial" w:hAnsi="Arial" w:cs="Arial" w:hint="eastAsia"/>
          <w:kern w:val="0"/>
          <w:sz w:val="24"/>
          <w:szCs w:val="24"/>
        </w:rPr>
        <w:t>3.</w:t>
      </w:r>
      <w:r w:rsidRPr="00394D31">
        <w:rPr>
          <w:rFonts w:ascii="Arial" w:hAnsi="Arial" w:cs="Arial" w:hint="eastAsia"/>
          <w:kern w:val="0"/>
          <w:sz w:val="24"/>
          <w:szCs w:val="24"/>
        </w:rPr>
        <w:t>建议在国内</w:t>
      </w:r>
      <w:proofErr w:type="gramStart"/>
      <w:r w:rsidRPr="00394D31">
        <w:rPr>
          <w:rFonts w:ascii="Arial" w:hAnsi="Arial" w:cs="Arial" w:hint="eastAsia"/>
          <w:kern w:val="0"/>
          <w:sz w:val="24"/>
          <w:szCs w:val="24"/>
        </w:rPr>
        <w:t>买好英</w:t>
      </w:r>
      <w:proofErr w:type="gramEnd"/>
      <w:r w:rsidRPr="00394D31">
        <w:rPr>
          <w:rFonts w:ascii="Arial" w:hAnsi="Arial" w:cs="Arial" w:hint="eastAsia"/>
          <w:kern w:val="0"/>
          <w:sz w:val="24"/>
          <w:szCs w:val="24"/>
        </w:rPr>
        <w:t>标转换器和插排。</w:t>
      </w:r>
    </w:p>
    <w:p w:rsidR="00C043DB" w:rsidRPr="00394D31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394D31">
        <w:rPr>
          <w:rFonts w:ascii="Arial" w:hAnsi="Arial" w:cs="Arial" w:hint="eastAsia"/>
          <w:kern w:val="0"/>
          <w:sz w:val="24"/>
          <w:szCs w:val="24"/>
        </w:rPr>
        <w:t>4.</w:t>
      </w:r>
      <w:r w:rsidRPr="00394D31">
        <w:rPr>
          <w:rFonts w:ascii="Arial" w:hAnsi="Arial" w:cs="Arial" w:hint="eastAsia"/>
          <w:kern w:val="0"/>
          <w:sz w:val="24"/>
          <w:szCs w:val="24"/>
        </w:rPr>
        <w:t>建议在入镜前在机场或银行兑换</w:t>
      </w:r>
      <w:r w:rsidRPr="00394D31">
        <w:rPr>
          <w:rFonts w:ascii="Arial" w:hAnsi="Arial" w:cs="Arial" w:hint="eastAsia"/>
          <w:kern w:val="0"/>
          <w:sz w:val="24"/>
          <w:szCs w:val="24"/>
        </w:rPr>
        <w:t>200-300</w:t>
      </w:r>
      <w:r w:rsidRPr="00394D31">
        <w:rPr>
          <w:rFonts w:ascii="Arial" w:hAnsi="Arial" w:cs="Arial" w:hint="eastAsia"/>
          <w:kern w:val="0"/>
          <w:sz w:val="24"/>
          <w:szCs w:val="24"/>
        </w:rPr>
        <w:t>新币。（新加坡</w:t>
      </w:r>
      <w:r w:rsidRPr="00394D31">
        <w:rPr>
          <w:rFonts w:ascii="Arial" w:hAnsi="Arial" w:cs="Arial" w:hint="eastAsia"/>
          <w:kern w:val="0"/>
          <w:sz w:val="24"/>
          <w:szCs w:val="24"/>
        </w:rPr>
        <w:t>50</w:t>
      </w:r>
      <w:r w:rsidRPr="00394D31">
        <w:rPr>
          <w:rFonts w:ascii="Arial" w:hAnsi="Arial" w:cs="Arial" w:hint="eastAsia"/>
          <w:kern w:val="0"/>
          <w:sz w:val="24"/>
          <w:szCs w:val="24"/>
        </w:rPr>
        <w:t>元、</w:t>
      </w:r>
      <w:r w:rsidRPr="00394D31">
        <w:rPr>
          <w:rFonts w:ascii="Arial" w:hAnsi="Arial" w:cs="Arial" w:hint="eastAsia"/>
          <w:kern w:val="0"/>
          <w:sz w:val="24"/>
          <w:szCs w:val="24"/>
        </w:rPr>
        <w:t>10</w:t>
      </w:r>
      <w:r w:rsidRPr="00394D31">
        <w:rPr>
          <w:rFonts w:ascii="Arial" w:hAnsi="Arial" w:cs="Arial" w:hint="eastAsia"/>
          <w:kern w:val="0"/>
          <w:sz w:val="24"/>
          <w:szCs w:val="24"/>
        </w:rPr>
        <w:t>元、</w:t>
      </w:r>
      <w:r w:rsidRPr="00394D31">
        <w:rPr>
          <w:rFonts w:ascii="Arial" w:hAnsi="Arial" w:cs="Arial" w:hint="eastAsia"/>
          <w:kern w:val="0"/>
          <w:sz w:val="24"/>
          <w:szCs w:val="24"/>
        </w:rPr>
        <w:t>5</w:t>
      </w:r>
      <w:r w:rsidRPr="00394D31">
        <w:rPr>
          <w:rFonts w:ascii="Arial" w:hAnsi="Arial" w:cs="Arial" w:hint="eastAsia"/>
          <w:kern w:val="0"/>
          <w:sz w:val="24"/>
          <w:szCs w:val="24"/>
        </w:rPr>
        <w:t>元、</w:t>
      </w:r>
      <w:r w:rsidRPr="00394D31">
        <w:rPr>
          <w:rFonts w:ascii="Arial" w:hAnsi="Arial" w:cs="Arial" w:hint="eastAsia"/>
          <w:kern w:val="0"/>
          <w:sz w:val="24"/>
          <w:szCs w:val="24"/>
        </w:rPr>
        <w:t>2</w:t>
      </w:r>
      <w:r w:rsidRPr="00394D31">
        <w:rPr>
          <w:rFonts w:ascii="Arial" w:hAnsi="Arial" w:cs="Arial" w:hint="eastAsia"/>
          <w:kern w:val="0"/>
          <w:sz w:val="24"/>
          <w:szCs w:val="24"/>
        </w:rPr>
        <w:t>元、</w:t>
      </w:r>
      <w:r w:rsidRPr="00394D31">
        <w:rPr>
          <w:rFonts w:ascii="Arial" w:hAnsi="Arial" w:cs="Arial" w:hint="eastAsia"/>
          <w:kern w:val="0"/>
          <w:sz w:val="24"/>
          <w:szCs w:val="24"/>
        </w:rPr>
        <w:t>1</w:t>
      </w:r>
      <w:r w:rsidRPr="00394D31">
        <w:rPr>
          <w:rFonts w:ascii="Arial" w:hAnsi="Arial" w:cs="Arial" w:hint="eastAsia"/>
          <w:kern w:val="0"/>
          <w:sz w:val="24"/>
          <w:szCs w:val="24"/>
        </w:rPr>
        <w:t>元均为常用币额，兑换时建议兑换</w:t>
      </w:r>
      <w:r w:rsidRPr="00394D31">
        <w:rPr>
          <w:rFonts w:ascii="Arial" w:hAnsi="Arial" w:cs="Arial" w:hint="eastAsia"/>
          <w:kern w:val="0"/>
          <w:sz w:val="24"/>
          <w:szCs w:val="24"/>
        </w:rPr>
        <w:t>50</w:t>
      </w:r>
      <w:r w:rsidRPr="00394D31">
        <w:rPr>
          <w:rFonts w:ascii="Arial" w:hAnsi="Arial" w:cs="Arial" w:hint="eastAsia"/>
          <w:kern w:val="0"/>
          <w:sz w:val="24"/>
          <w:szCs w:val="24"/>
        </w:rPr>
        <w:t>元面额的新币。）</w:t>
      </w:r>
    </w:p>
    <w:p w:rsidR="00C043DB" w:rsidRPr="00AE3F4A" w:rsidRDefault="00C043DB" w:rsidP="00C043DB">
      <w:pPr>
        <w:widowControl/>
        <w:spacing w:beforeLines="50" w:before="120" w:afterLines="50" w:after="120" w:line="360" w:lineRule="auto"/>
        <w:jc w:val="center"/>
        <w:rPr>
          <w:rFonts w:ascii="Arial" w:hAnsi="Arial" w:cs="Arial"/>
          <w:b/>
          <w:color w:val="FF0000"/>
          <w:kern w:val="0"/>
          <w:sz w:val="28"/>
          <w:szCs w:val="24"/>
        </w:rPr>
      </w:pPr>
      <w:r>
        <w:rPr>
          <w:rFonts w:ascii="Arial" w:hAnsi="Arial" w:cs="Arial" w:hint="eastAsia"/>
          <w:b/>
          <w:color w:val="FF0000"/>
          <w:kern w:val="0"/>
          <w:sz w:val="28"/>
          <w:szCs w:val="24"/>
        </w:rPr>
        <w:t>入境贴士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>1.</w:t>
      </w:r>
      <w:r w:rsidRPr="0054355F">
        <w:rPr>
          <w:rFonts w:ascii="Arial" w:hAnsi="Arial" w:cs="Arial" w:hint="eastAsia"/>
          <w:kern w:val="0"/>
          <w:sz w:val="24"/>
          <w:szCs w:val="24"/>
        </w:rPr>
        <w:t>在去新加坡的飞机航班上，会有机务人员发放</w:t>
      </w:r>
      <w:r w:rsidRPr="0054355F">
        <w:rPr>
          <w:rFonts w:ascii="Arial" w:hAnsi="Arial" w:cs="Arial" w:hint="eastAsia"/>
          <w:b/>
          <w:kern w:val="0"/>
          <w:sz w:val="24"/>
          <w:szCs w:val="24"/>
        </w:rPr>
        <w:t>入境白卡</w:t>
      </w:r>
      <w:r w:rsidRPr="0054355F">
        <w:rPr>
          <w:rFonts w:ascii="Arial" w:hAnsi="Arial" w:cs="Arial" w:hint="eastAsia"/>
          <w:kern w:val="0"/>
          <w:sz w:val="24"/>
          <w:szCs w:val="24"/>
        </w:rPr>
        <w:t>，建议在飞机上填写好，以免入境时慌乱填写出错。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>2.</w:t>
      </w:r>
      <w:r w:rsidRPr="0054355F">
        <w:rPr>
          <w:rFonts w:ascii="Arial" w:hAnsi="Arial" w:cs="Arial" w:hint="eastAsia"/>
          <w:kern w:val="0"/>
          <w:sz w:val="24"/>
          <w:szCs w:val="24"/>
        </w:rPr>
        <w:t>下了飞机，进入</w:t>
      </w:r>
      <w:proofErr w:type="gramStart"/>
      <w:r w:rsidRPr="0054355F">
        <w:rPr>
          <w:rFonts w:ascii="Arial" w:hAnsi="Arial" w:cs="Arial" w:hint="eastAsia"/>
          <w:kern w:val="0"/>
          <w:sz w:val="24"/>
          <w:szCs w:val="24"/>
        </w:rPr>
        <w:t>樟</w:t>
      </w:r>
      <w:proofErr w:type="gramEnd"/>
      <w:r w:rsidRPr="0054355F">
        <w:rPr>
          <w:rFonts w:ascii="Arial" w:hAnsi="Arial" w:cs="Arial" w:hint="eastAsia"/>
          <w:kern w:val="0"/>
          <w:sz w:val="24"/>
          <w:szCs w:val="24"/>
        </w:rPr>
        <w:t>宜机场，</w:t>
      </w:r>
      <w:r>
        <w:rPr>
          <w:rFonts w:ascii="Arial" w:hAnsi="Arial" w:cs="Arial" w:hint="eastAsia"/>
          <w:kern w:val="0"/>
          <w:sz w:val="24"/>
          <w:szCs w:val="24"/>
        </w:rPr>
        <w:t>建议</w:t>
      </w:r>
      <w:r w:rsidRPr="0054355F">
        <w:rPr>
          <w:rFonts w:ascii="Arial" w:hAnsi="Arial" w:cs="Arial" w:hint="eastAsia"/>
          <w:kern w:val="0"/>
          <w:sz w:val="24"/>
          <w:szCs w:val="24"/>
        </w:rPr>
        <w:t>与同机乘客结伴而行，因为机</w:t>
      </w:r>
      <w:r>
        <w:rPr>
          <w:rFonts w:ascii="Arial" w:hAnsi="Arial" w:cs="Arial" w:hint="eastAsia"/>
          <w:kern w:val="0"/>
          <w:sz w:val="24"/>
          <w:szCs w:val="24"/>
        </w:rPr>
        <w:t>场很大，一个人比较容易</w:t>
      </w:r>
      <w:proofErr w:type="gramStart"/>
      <w:r>
        <w:rPr>
          <w:rFonts w:ascii="Arial" w:hAnsi="Arial" w:cs="Arial" w:hint="eastAsia"/>
          <w:kern w:val="0"/>
          <w:sz w:val="24"/>
          <w:szCs w:val="24"/>
        </w:rPr>
        <w:t>懵</w:t>
      </w:r>
      <w:proofErr w:type="gramEnd"/>
      <w:r>
        <w:rPr>
          <w:rFonts w:ascii="Arial" w:hAnsi="Arial" w:cs="Arial" w:hint="eastAsia"/>
          <w:kern w:val="0"/>
          <w:sz w:val="24"/>
          <w:szCs w:val="24"/>
        </w:rPr>
        <w:t>。如果没找到同伴，就索性跟着人流走，去找</w:t>
      </w:r>
      <w:r w:rsidRPr="0054355F">
        <w:rPr>
          <w:rFonts w:ascii="Arial" w:hAnsi="Arial" w:cs="Arial" w:hint="eastAsia"/>
          <w:kern w:val="0"/>
          <w:sz w:val="24"/>
          <w:szCs w:val="24"/>
        </w:rPr>
        <w:t>海关。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>3.</w:t>
      </w:r>
      <w:r w:rsidRPr="0054355F">
        <w:rPr>
          <w:rFonts w:ascii="Arial" w:hAnsi="Arial" w:cs="Arial" w:hint="eastAsia"/>
          <w:kern w:val="0"/>
          <w:sz w:val="24"/>
          <w:szCs w:val="24"/>
        </w:rPr>
        <w:t>找到海关后，</w:t>
      </w:r>
      <w:r>
        <w:rPr>
          <w:rFonts w:ascii="Arial" w:hAnsi="Arial" w:cs="Arial" w:hint="eastAsia"/>
          <w:kern w:val="0"/>
          <w:sz w:val="24"/>
          <w:szCs w:val="24"/>
        </w:rPr>
        <w:t>请</w:t>
      </w:r>
      <w:r w:rsidRPr="0054355F">
        <w:rPr>
          <w:rFonts w:ascii="Arial" w:hAnsi="Arial" w:cs="Arial" w:hint="eastAsia"/>
          <w:kern w:val="0"/>
          <w:sz w:val="24"/>
          <w:szCs w:val="24"/>
        </w:rPr>
        <w:t>不要在海关通道排队，要寻找右侧的一个</w:t>
      </w:r>
      <w:proofErr w:type="spellStart"/>
      <w:r w:rsidRPr="0054355F">
        <w:rPr>
          <w:rFonts w:ascii="Arial" w:hAnsi="Arial" w:cs="Arial" w:hint="eastAsia"/>
          <w:kern w:val="0"/>
          <w:sz w:val="24"/>
          <w:szCs w:val="24"/>
        </w:rPr>
        <w:t>Spass</w:t>
      </w:r>
      <w:proofErr w:type="spellEnd"/>
      <w:r w:rsidRPr="0054355F">
        <w:rPr>
          <w:rFonts w:ascii="Arial" w:hAnsi="Arial" w:cs="Arial" w:hint="eastAsia"/>
          <w:kern w:val="0"/>
          <w:sz w:val="24"/>
          <w:szCs w:val="24"/>
        </w:rPr>
        <w:t>专门通道。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>4.</w:t>
      </w:r>
      <w:r w:rsidRPr="0054355F">
        <w:rPr>
          <w:rFonts w:ascii="Arial" w:hAnsi="Arial" w:cs="Arial" w:hint="eastAsia"/>
          <w:kern w:val="0"/>
          <w:sz w:val="24"/>
          <w:szCs w:val="24"/>
        </w:rPr>
        <w:t>在递交</w:t>
      </w:r>
      <w:proofErr w:type="spellStart"/>
      <w:r w:rsidRPr="0054355F">
        <w:rPr>
          <w:rFonts w:ascii="Arial" w:hAnsi="Arial" w:cs="Arial" w:hint="eastAsia"/>
          <w:kern w:val="0"/>
          <w:sz w:val="24"/>
          <w:szCs w:val="24"/>
        </w:rPr>
        <w:t>Spass</w:t>
      </w:r>
      <w:proofErr w:type="spellEnd"/>
      <w:r w:rsidRPr="0054355F">
        <w:rPr>
          <w:rFonts w:ascii="Arial" w:hAnsi="Arial" w:cs="Arial" w:hint="eastAsia"/>
          <w:kern w:val="0"/>
          <w:sz w:val="24"/>
          <w:szCs w:val="24"/>
        </w:rPr>
        <w:t>后，工作人员会向你索要</w:t>
      </w:r>
      <w:r w:rsidRPr="00394D31">
        <w:rPr>
          <w:rFonts w:ascii="Arial" w:hAnsi="Arial" w:cs="Arial" w:hint="eastAsia"/>
          <w:b/>
          <w:color w:val="FF0000"/>
          <w:kern w:val="0"/>
          <w:sz w:val="24"/>
          <w:szCs w:val="24"/>
        </w:rPr>
        <w:t>“入境白卡”</w:t>
      </w:r>
      <w:r w:rsidRPr="0054355F">
        <w:rPr>
          <w:rFonts w:ascii="Arial" w:hAnsi="Arial" w:cs="Arial" w:hint="eastAsia"/>
          <w:kern w:val="0"/>
          <w:sz w:val="24"/>
          <w:szCs w:val="24"/>
        </w:rPr>
        <w:t>，并盖章返还给你。请留好这张白卡，以后在办理工作准证时需要出示并上交。在办理好工作准证之前，护照相当于在新加坡的身份证，而在办理好工作准证之后，那张绿色的卡片就是这一年你在新加坡的工作证加身份证，卡背面的</w:t>
      </w:r>
      <w:r w:rsidRPr="0054355F">
        <w:rPr>
          <w:rFonts w:ascii="Arial" w:hAnsi="Arial" w:cs="Arial" w:hint="eastAsia"/>
          <w:kern w:val="0"/>
          <w:sz w:val="24"/>
          <w:szCs w:val="24"/>
        </w:rPr>
        <w:t xml:space="preserve">Fin number </w:t>
      </w:r>
      <w:r w:rsidRPr="0054355F">
        <w:rPr>
          <w:rFonts w:ascii="Arial" w:hAnsi="Arial" w:cs="Arial" w:hint="eastAsia"/>
          <w:kern w:val="0"/>
          <w:sz w:val="24"/>
          <w:szCs w:val="24"/>
        </w:rPr>
        <w:t>就是你这一年在新加坡的“身份证”号。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>5.</w:t>
      </w:r>
      <w:r w:rsidRPr="0054355F">
        <w:rPr>
          <w:rFonts w:ascii="Arial" w:hAnsi="Arial" w:cs="Arial" w:hint="eastAsia"/>
          <w:kern w:val="0"/>
          <w:sz w:val="24"/>
          <w:szCs w:val="24"/>
        </w:rPr>
        <w:t>出海关后，可去</w:t>
      </w:r>
      <w:r>
        <w:rPr>
          <w:rFonts w:ascii="Arial" w:hAnsi="Arial" w:cs="Arial" w:hint="eastAsia"/>
          <w:kern w:val="0"/>
          <w:sz w:val="24"/>
          <w:szCs w:val="24"/>
        </w:rPr>
        <w:t>洗手间换衣服</w:t>
      </w:r>
      <w:r w:rsidRPr="0054355F">
        <w:rPr>
          <w:rFonts w:ascii="Arial" w:hAnsi="Arial" w:cs="Arial" w:hint="eastAsia"/>
          <w:kern w:val="0"/>
          <w:sz w:val="24"/>
          <w:szCs w:val="24"/>
        </w:rPr>
        <w:t>。（派出时一般是</w:t>
      </w:r>
      <w:r w:rsidRPr="0054355F">
        <w:rPr>
          <w:rFonts w:ascii="Arial" w:hAnsi="Arial" w:cs="Arial" w:hint="eastAsia"/>
          <w:kern w:val="0"/>
          <w:sz w:val="24"/>
          <w:szCs w:val="24"/>
        </w:rPr>
        <w:t>3-4</w:t>
      </w:r>
      <w:r w:rsidRPr="0054355F">
        <w:rPr>
          <w:rFonts w:ascii="Arial" w:hAnsi="Arial" w:cs="Arial" w:hint="eastAsia"/>
          <w:kern w:val="0"/>
          <w:sz w:val="24"/>
          <w:szCs w:val="24"/>
        </w:rPr>
        <w:t>月份，这个时候北方还是初春，衣着较厚，而新加坡常年</w:t>
      </w:r>
      <w:r w:rsidRPr="0054355F">
        <w:rPr>
          <w:rFonts w:ascii="Arial" w:hAnsi="Arial" w:cs="Arial" w:hint="eastAsia"/>
          <w:kern w:val="0"/>
          <w:sz w:val="24"/>
          <w:szCs w:val="24"/>
        </w:rPr>
        <w:t>30</w:t>
      </w:r>
      <w:r w:rsidRPr="0054355F">
        <w:rPr>
          <w:rFonts w:ascii="Arial" w:hAnsi="Arial" w:cs="Arial" w:hint="eastAsia"/>
          <w:kern w:val="0"/>
          <w:sz w:val="24"/>
          <w:szCs w:val="24"/>
        </w:rPr>
        <w:t>度。）请注意随身物品不要遗漏（比如手机、钱包等）。</w:t>
      </w:r>
    </w:p>
    <w:p w:rsidR="00C043DB" w:rsidRPr="0054355F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 xml:space="preserve">6. </w:t>
      </w:r>
      <w:r w:rsidRPr="0054355F">
        <w:rPr>
          <w:rFonts w:ascii="Arial" w:hAnsi="Arial" w:cs="Arial" w:hint="eastAsia"/>
          <w:kern w:val="0"/>
          <w:sz w:val="24"/>
          <w:szCs w:val="24"/>
        </w:rPr>
        <w:t>机场有免费</w:t>
      </w:r>
      <w:r w:rsidRPr="0054355F">
        <w:rPr>
          <w:rFonts w:ascii="Arial" w:hAnsi="Arial" w:cs="Arial" w:hint="eastAsia"/>
          <w:kern w:val="0"/>
          <w:sz w:val="24"/>
          <w:szCs w:val="24"/>
        </w:rPr>
        <w:t>WIFI</w:t>
      </w:r>
      <w:r w:rsidRPr="0054355F">
        <w:rPr>
          <w:rFonts w:ascii="Arial" w:hAnsi="Arial" w:cs="Arial" w:hint="eastAsia"/>
          <w:kern w:val="0"/>
          <w:sz w:val="24"/>
          <w:szCs w:val="24"/>
        </w:rPr>
        <w:t>，只要到咨询台送上护照（可能需英文沟通），即可获得</w:t>
      </w:r>
      <w:r w:rsidRPr="0054355F">
        <w:rPr>
          <w:rFonts w:ascii="Arial" w:hAnsi="Arial" w:cs="Arial" w:hint="eastAsia"/>
          <w:kern w:val="0"/>
          <w:sz w:val="24"/>
          <w:szCs w:val="24"/>
        </w:rPr>
        <w:t>WIFI</w:t>
      </w:r>
      <w:r w:rsidRPr="0054355F">
        <w:rPr>
          <w:rFonts w:ascii="Arial" w:hAnsi="Arial" w:cs="Arial" w:hint="eastAsia"/>
          <w:kern w:val="0"/>
          <w:sz w:val="24"/>
          <w:szCs w:val="24"/>
        </w:rPr>
        <w:t>密码。这样可以联网给家人、老师报声平安，也</w:t>
      </w:r>
      <w:proofErr w:type="gramStart"/>
      <w:r w:rsidRPr="0054355F">
        <w:rPr>
          <w:rFonts w:ascii="Arial" w:hAnsi="Arial" w:cs="Arial" w:hint="eastAsia"/>
          <w:kern w:val="0"/>
          <w:sz w:val="24"/>
          <w:szCs w:val="24"/>
        </w:rPr>
        <w:t>可用微信与</w:t>
      </w:r>
      <w:proofErr w:type="gramEnd"/>
      <w:r w:rsidRPr="0054355F">
        <w:rPr>
          <w:rFonts w:ascii="Arial" w:hAnsi="Arial" w:cs="Arial" w:hint="eastAsia"/>
          <w:kern w:val="0"/>
          <w:sz w:val="24"/>
          <w:szCs w:val="24"/>
        </w:rPr>
        <w:t>新方接机人员联络。</w:t>
      </w:r>
    </w:p>
    <w:p w:rsidR="00C043DB" w:rsidRPr="00394D31" w:rsidRDefault="00C043DB" w:rsidP="00C043DB">
      <w:pPr>
        <w:widowControl/>
        <w:spacing w:beforeLines="50" w:before="120" w:afterLines="50" w:after="120" w:line="360" w:lineRule="auto"/>
        <w:jc w:val="left"/>
        <w:rPr>
          <w:rFonts w:ascii="Arial" w:hAnsi="Arial" w:cs="Arial"/>
          <w:kern w:val="0"/>
          <w:sz w:val="24"/>
          <w:szCs w:val="24"/>
        </w:rPr>
      </w:pPr>
      <w:r w:rsidRPr="0054355F">
        <w:rPr>
          <w:rFonts w:ascii="Arial" w:hAnsi="Arial" w:cs="Arial" w:hint="eastAsia"/>
          <w:kern w:val="0"/>
          <w:sz w:val="24"/>
          <w:szCs w:val="24"/>
        </w:rPr>
        <w:t xml:space="preserve">7. </w:t>
      </w:r>
      <w:r w:rsidRPr="0054355F">
        <w:rPr>
          <w:rFonts w:ascii="Arial" w:hAnsi="Arial" w:cs="Arial" w:hint="eastAsia"/>
          <w:kern w:val="0"/>
          <w:sz w:val="24"/>
          <w:szCs w:val="24"/>
        </w:rPr>
        <w:t>去约定地点与新</w:t>
      </w:r>
      <w:proofErr w:type="gramStart"/>
      <w:r w:rsidRPr="0054355F">
        <w:rPr>
          <w:rFonts w:ascii="Arial" w:hAnsi="Arial" w:cs="Arial" w:hint="eastAsia"/>
          <w:kern w:val="0"/>
          <w:sz w:val="24"/>
          <w:szCs w:val="24"/>
        </w:rPr>
        <w:t>方孔院接机</w:t>
      </w:r>
      <w:proofErr w:type="gramEnd"/>
      <w:r w:rsidRPr="0054355F">
        <w:rPr>
          <w:rFonts w:ascii="Arial" w:hAnsi="Arial" w:cs="Arial" w:hint="eastAsia"/>
          <w:kern w:val="0"/>
          <w:sz w:val="24"/>
          <w:szCs w:val="24"/>
        </w:rPr>
        <w:t>者汇合。如果时间充裕，可以在机场办一张手机卡（办手机卡的地方就在咨询台附近）。我办理的是</w:t>
      </w:r>
      <w:r w:rsidRPr="0054355F">
        <w:rPr>
          <w:rFonts w:ascii="Arial" w:hAnsi="Arial" w:cs="Arial" w:hint="eastAsia"/>
          <w:kern w:val="0"/>
          <w:sz w:val="24"/>
          <w:szCs w:val="24"/>
        </w:rPr>
        <w:t>50</w:t>
      </w:r>
      <w:r w:rsidRPr="0054355F">
        <w:rPr>
          <w:rFonts w:ascii="Arial" w:hAnsi="Arial" w:cs="Arial" w:hint="eastAsia"/>
          <w:kern w:val="0"/>
          <w:sz w:val="24"/>
          <w:szCs w:val="24"/>
        </w:rPr>
        <w:t>新币一张的</w:t>
      </w:r>
      <w:proofErr w:type="spellStart"/>
      <w:r w:rsidRPr="0054355F">
        <w:rPr>
          <w:rFonts w:ascii="Arial" w:hAnsi="Arial" w:cs="Arial" w:hint="eastAsia"/>
          <w:kern w:val="0"/>
          <w:sz w:val="24"/>
          <w:szCs w:val="24"/>
        </w:rPr>
        <w:t>Singtel</w:t>
      </w:r>
      <w:proofErr w:type="spellEnd"/>
      <w:r w:rsidRPr="0054355F">
        <w:rPr>
          <w:rFonts w:ascii="Arial" w:hAnsi="Arial" w:cs="Arial" w:hint="eastAsia"/>
          <w:kern w:val="0"/>
          <w:sz w:val="24"/>
          <w:szCs w:val="24"/>
        </w:rPr>
        <w:t>，用完</w:t>
      </w:r>
      <w:r w:rsidRPr="0054355F">
        <w:rPr>
          <w:rFonts w:ascii="Arial" w:hAnsi="Arial" w:cs="Arial" w:hint="eastAsia"/>
          <w:kern w:val="0"/>
          <w:sz w:val="24"/>
          <w:szCs w:val="24"/>
        </w:rPr>
        <w:t>50</w:t>
      </w:r>
      <w:r w:rsidRPr="0054355F">
        <w:rPr>
          <w:rFonts w:ascii="Arial" w:hAnsi="Arial" w:cs="Arial" w:hint="eastAsia"/>
          <w:kern w:val="0"/>
          <w:sz w:val="24"/>
          <w:szCs w:val="24"/>
        </w:rPr>
        <w:t>新币后可以到</w:t>
      </w:r>
      <w:proofErr w:type="spellStart"/>
      <w:r w:rsidRPr="0054355F">
        <w:rPr>
          <w:rFonts w:ascii="Arial" w:hAnsi="Arial" w:cs="Arial" w:hint="eastAsia"/>
          <w:kern w:val="0"/>
          <w:sz w:val="24"/>
          <w:szCs w:val="24"/>
        </w:rPr>
        <w:t>Singtel</w:t>
      </w:r>
      <w:proofErr w:type="spellEnd"/>
      <w:r w:rsidRPr="0054355F">
        <w:rPr>
          <w:rFonts w:ascii="Arial" w:hAnsi="Arial" w:cs="Arial" w:hint="eastAsia"/>
          <w:kern w:val="0"/>
          <w:sz w:val="24"/>
          <w:szCs w:val="24"/>
        </w:rPr>
        <w:t>门店现金充值。（类似于中国的移动公司，新加坡各大商场一般都有</w:t>
      </w:r>
      <w:proofErr w:type="spellStart"/>
      <w:r w:rsidRPr="0054355F">
        <w:rPr>
          <w:rFonts w:ascii="Arial" w:hAnsi="Arial" w:cs="Arial" w:hint="eastAsia"/>
          <w:kern w:val="0"/>
          <w:sz w:val="24"/>
          <w:szCs w:val="24"/>
        </w:rPr>
        <w:t>Singtel</w:t>
      </w:r>
      <w:proofErr w:type="spellEnd"/>
      <w:r w:rsidRPr="0054355F">
        <w:rPr>
          <w:rFonts w:ascii="Arial" w:hAnsi="Arial" w:cs="Arial" w:hint="eastAsia"/>
          <w:kern w:val="0"/>
          <w:sz w:val="24"/>
          <w:szCs w:val="24"/>
        </w:rPr>
        <w:t xml:space="preserve"> </w:t>
      </w:r>
      <w:r w:rsidRPr="0054355F">
        <w:rPr>
          <w:rFonts w:ascii="Arial" w:hAnsi="Arial" w:cs="Arial" w:hint="eastAsia"/>
          <w:kern w:val="0"/>
          <w:sz w:val="24"/>
          <w:szCs w:val="24"/>
        </w:rPr>
        <w:t>的门店。）</w:t>
      </w:r>
    </w:p>
    <w:p w:rsidR="00F15440" w:rsidRDefault="00F15440"/>
    <w:sectPr w:rsidR="00F15440" w:rsidSect="008A1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3E17"/>
    <w:multiLevelType w:val="hybridMultilevel"/>
    <w:tmpl w:val="6C5C923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0E"/>
    <w:multiLevelType w:val="hybridMultilevel"/>
    <w:tmpl w:val="0D421FF6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D779F"/>
    <w:multiLevelType w:val="hybridMultilevel"/>
    <w:tmpl w:val="8B282464"/>
    <w:lvl w:ilvl="0" w:tplc="B17EE096">
      <w:start w:val="1"/>
      <w:numFmt w:val="decimal"/>
      <w:lvlText w:val="%1)"/>
      <w:lvlJc w:val="left"/>
      <w:pPr>
        <w:ind w:left="69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410" w:hanging="360"/>
      </w:pPr>
    </w:lvl>
    <w:lvl w:ilvl="2" w:tplc="4809001B" w:tentative="1">
      <w:start w:val="1"/>
      <w:numFmt w:val="lowerRoman"/>
      <w:lvlText w:val="%3."/>
      <w:lvlJc w:val="right"/>
      <w:pPr>
        <w:ind w:left="2130" w:hanging="180"/>
      </w:pPr>
    </w:lvl>
    <w:lvl w:ilvl="3" w:tplc="4809000F" w:tentative="1">
      <w:start w:val="1"/>
      <w:numFmt w:val="decimal"/>
      <w:lvlText w:val="%4."/>
      <w:lvlJc w:val="left"/>
      <w:pPr>
        <w:ind w:left="2850" w:hanging="360"/>
      </w:pPr>
    </w:lvl>
    <w:lvl w:ilvl="4" w:tplc="48090019" w:tentative="1">
      <w:start w:val="1"/>
      <w:numFmt w:val="lowerLetter"/>
      <w:lvlText w:val="%5."/>
      <w:lvlJc w:val="left"/>
      <w:pPr>
        <w:ind w:left="3570" w:hanging="360"/>
      </w:pPr>
    </w:lvl>
    <w:lvl w:ilvl="5" w:tplc="4809001B" w:tentative="1">
      <w:start w:val="1"/>
      <w:numFmt w:val="lowerRoman"/>
      <w:lvlText w:val="%6."/>
      <w:lvlJc w:val="right"/>
      <w:pPr>
        <w:ind w:left="4290" w:hanging="180"/>
      </w:pPr>
    </w:lvl>
    <w:lvl w:ilvl="6" w:tplc="4809000F" w:tentative="1">
      <w:start w:val="1"/>
      <w:numFmt w:val="decimal"/>
      <w:lvlText w:val="%7."/>
      <w:lvlJc w:val="left"/>
      <w:pPr>
        <w:ind w:left="5010" w:hanging="360"/>
      </w:pPr>
    </w:lvl>
    <w:lvl w:ilvl="7" w:tplc="48090019" w:tentative="1">
      <w:start w:val="1"/>
      <w:numFmt w:val="lowerLetter"/>
      <w:lvlText w:val="%8."/>
      <w:lvlJc w:val="left"/>
      <w:pPr>
        <w:ind w:left="5730" w:hanging="360"/>
      </w:pPr>
    </w:lvl>
    <w:lvl w:ilvl="8" w:tplc="4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19C18AE"/>
    <w:multiLevelType w:val="hybridMultilevel"/>
    <w:tmpl w:val="1F86C392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32B2C"/>
    <w:multiLevelType w:val="multilevel"/>
    <w:tmpl w:val="EEA82FA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  <w:rPr>
        <w:rFonts w:cs="Times New Roman"/>
      </w:rPr>
    </w:lvl>
  </w:abstractNum>
  <w:abstractNum w:abstractNumId="5">
    <w:nsid w:val="5EB91EA0"/>
    <w:multiLevelType w:val="hybridMultilevel"/>
    <w:tmpl w:val="3F621B7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3D4C"/>
    <w:multiLevelType w:val="hybridMultilevel"/>
    <w:tmpl w:val="E932C43C"/>
    <w:lvl w:ilvl="0" w:tplc="0AB87AD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10" w:hanging="360"/>
      </w:pPr>
    </w:lvl>
    <w:lvl w:ilvl="2" w:tplc="4809001B" w:tentative="1">
      <w:start w:val="1"/>
      <w:numFmt w:val="lowerRoman"/>
      <w:lvlText w:val="%3."/>
      <w:lvlJc w:val="right"/>
      <w:pPr>
        <w:ind w:left="2130" w:hanging="180"/>
      </w:pPr>
    </w:lvl>
    <w:lvl w:ilvl="3" w:tplc="4809000F" w:tentative="1">
      <w:start w:val="1"/>
      <w:numFmt w:val="decimal"/>
      <w:lvlText w:val="%4."/>
      <w:lvlJc w:val="left"/>
      <w:pPr>
        <w:ind w:left="2850" w:hanging="360"/>
      </w:pPr>
    </w:lvl>
    <w:lvl w:ilvl="4" w:tplc="48090019" w:tentative="1">
      <w:start w:val="1"/>
      <w:numFmt w:val="lowerLetter"/>
      <w:lvlText w:val="%5."/>
      <w:lvlJc w:val="left"/>
      <w:pPr>
        <w:ind w:left="3570" w:hanging="360"/>
      </w:pPr>
    </w:lvl>
    <w:lvl w:ilvl="5" w:tplc="4809001B" w:tentative="1">
      <w:start w:val="1"/>
      <w:numFmt w:val="lowerRoman"/>
      <w:lvlText w:val="%6."/>
      <w:lvlJc w:val="right"/>
      <w:pPr>
        <w:ind w:left="4290" w:hanging="180"/>
      </w:pPr>
    </w:lvl>
    <w:lvl w:ilvl="6" w:tplc="4809000F" w:tentative="1">
      <w:start w:val="1"/>
      <w:numFmt w:val="decimal"/>
      <w:lvlText w:val="%7."/>
      <w:lvlJc w:val="left"/>
      <w:pPr>
        <w:ind w:left="5010" w:hanging="360"/>
      </w:pPr>
    </w:lvl>
    <w:lvl w:ilvl="7" w:tplc="48090019" w:tentative="1">
      <w:start w:val="1"/>
      <w:numFmt w:val="lowerLetter"/>
      <w:lvlText w:val="%8."/>
      <w:lvlJc w:val="left"/>
      <w:pPr>
        <w:ind w:left="5730" w:hanging="360"/>
      </w:pPr>
    </w:lvl>
    <w:lvl w:ilvl="8" w:tplc="4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6E5F0C06"/>
    <w:multiLevelType w:val="hybridMultilevel"/>
    <w:tmpl w:val="FC5845B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F1"/>
    <w:rsid w:val="000335F2"/>
    <w:rsid w:val="00256181"/>
    <w:rsid w:val="002E7637"/>
    <w:rsid w:val="003B1148"/>
    <w:rsid w:val="0043736D"/>
    <w:rsid w:val="0054355F"/>
    <w:rsid w:val="005479CE"/>
    <w:rsid w:val="005F1F5D"/>
    <w:rsid w:val="006A1A29"/>
    <w:rsid w:val="0074433B"/>
    <w:rsid w:val="007E21F1"/>
    <w:rsid w:val="008F7240"/>
    <w:rsid w:val="00995B9B"/>
    <w:rsid w:val="009A2EA7"/>
    <w:rsid w:val="00A02F19"/>
    <w:rsid w:val="00AD457E"/>
    <w:rsid w:val="00AE3F4A"/>
    <w:rsid w:val="00BB63D0"/>
    <w:rsid w:val="00C043DB"/>
    <w:rsid w:val="00C153EE"/>
    <w:rsid w:val="00D32CE3"/>
    <w:rsid w:val="00EC48A1"/>
    <w:rsid w:val="00F15440"/>
    <w:rsid w:val="00F509FC"/>
    <w:rsid w:val="00F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684EC3-316F-48A9-9B0A-CD1B5D0D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F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dgdc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chsi.com.cn/" TargetMode="External"/><Relationship Id="rId5" Type="http://schemas.openxmlformats.org/officeDocument/2006/relationships/hyperlink" Target="http://www.dataflowgroup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Cultural and Institute Fund Programme</dc:creator>
  <cp:lastModifiedBy>admin</cp:lastModifiedBy>
  <cp:revision>21</cp:revision>
  <dcterms:created xsi:type="dcterms:W3CDTF">2017-06-02T06:18:00Z</dcterms:created>
  <dcterms:modified xsi:type="dcterms:W3CDTF">2017-06-08T00:33:00Z</dcterms:modified>
</cp:coreProperties>
</file>